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EF7" w:rsidRPr="00C757EC" w:rsidRDefault="00333EF7" w:rsidP="00795628">
      <w:pPr>
        <w:spacing w:after="0" w:line="216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28EA">
        <w:rPr>
          <w:rFonts w:ascii="Times New Roman" w:hAnsi="Times New Roman" w:cs="Times New Roman"/>
          <w:sz w:val="24"/>
          <w:szCs w:val="24"/>
        </w:rPr>
        <w:t xml:space="preserve">№ </w:t>
      </w:r>
      <w:r w:rsidR="00C6389A">
        <w:rPr>
          <w:rFonts w:ascii="Times New Roman" w:hAnsi="Times New Roman" w:cs="Times New Roman"/>
          <w:sz w:val="24"/>
          <w:szCs w:val="24"/>
        </w:rPr>
        <w:t>25</w:t>
      </w:r>
      <w:r w:rsidR="008C3283" w:rsidRPr="003D28EA">
        <w:rPr>
          <w:rFonts w:ascii="Times New Roman" w:hAnsi="Times New Roman" w:cs="Times New Roman"/>
          <w:sz w:val="24"/>
          <w:szCs w:val="24"/>
        </w:rPr>
        <w:t xml:space="preserve"> </w:t>
      </w:r>
      <w:r w:rsidRPr="003D28EA">
        <w:rPr>
          <w:rFonts w:ascii="Times New Roman" w:hAnsi="Times New Roman" w:cs="Times New Roman"/>
          <w:sz w:val="24"/>
          <w:szCs w:val="24"/>
        </w:rPr>
        <w:t xml:space="preserve">от </w:t>
      </w:r>
      <w:r w:rsidR="00EE7670" w:rsidRPr="00C757EC">
        <w:rPr>
          <w:rFonts w:ascii="Times New Roman" w:hAnsi="Times New Roman" w:cs="Times New Roman"/>
          <w:sz w:val="24"/>
          <w:szCs w:val="24"/>
        </w:rPr>
        <w:t>«</w:t>
      </w:r>
      <w:r w:rsidR="00C6389A" w:rsidRPr="00C757EC">
        <w:rPr>
          <w:rFonts w:ascii="Times New Roman" w:hAnsi="Times New Roman" w:cs="Times New Roman"/>
          <w:sz w:val="24"/>
          <w:szCs w:val="24"/>
        </w:rPr>
        <w:t>20</w:t>
      </w:r>
      <w:r w:rsidR="00EE7670" w:rsidRPr="00C757EC">
        <w:rPr>
          <w:rFonts w:ascii="Times New Roman" w:hAnsi="Times New Roman" w:cs="Times New Roman"/>
          <w:sz w:val="24"/>
          <w:szCs w:val="24"/>
        </w:rPr>
        <w:t xml:space="preserve">» </w:t>
      </w:r>
      <w:r w:rsidR="00C6389A" w:rsidRPr="00C757EC">
        <w:rPr>
          <w:rFonts w:ascii="Times New Roman" w:hAnsi="Times New Roman" w:cs="Times New Roman"/>
          <w:sz w:val="24"/>
          <w:szCs w:val="24"/>
        </w:rPr>
        <w:t>декабря</w:t>
      </w:r>
      <w:r w:rsidR="007B2AEE" w:rsidRPr="00C757EC">
        <w:rPr>
          <w:rFonts w:ascii="Times New Roman" w:hAnsi="Times New Roman" w:cs="Times New Roman"/>
          <w:sz w:val="24"/>
          <w:szCs w:val="24"/>
        </w:rPr>
        <w:t xml:space="preserve"> 2019</w:t>
      </w:r>
      <w:r w:rsidRPr="00C757EC">
        <w:rPr>
          <w:rFonts w:ascii="Times New Roman" w:hAnsi="Times New Roman" w:cs="Times New Roman"/>
          <w:sz w:val="24"/>
          <w:szCs w:val="24"/>
        </w:rPr>
        <w:t xml:space="preserve"> г.</w:t>
      </w:r>
      <w:r w:rsidRPr="00C757EC">
        <w:rPr>
          <w:rFonts w:ascii="Times New Roman" w:hAnsi="Times New Roman" w:cs="Times New Roman"/>
          <w:sz w:val="24"/>
          <w:szCs w:val="24"/>
        </w:rPr>
        <w:br/>
      </w:r>
      <w:r w:rsidRPr="00C757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57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C757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57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5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="007B2AEE" w:rsidRPr="00C757EC">
        <w:rPr>
          <w:rFonts w:ascii="Times New Roman" w:hAnsi="Times New Roman" w:cs="Times New Roman"/>
          <w:sz w:val="24"/>
          <w:szCs w:val="24"/>
          <w:lang w:eastAsia="ru-RU"/>
        </w:rPr>
        <w:t>5902989906; Адрес: 614990, г. Пермь, ул. Окулова</w:t>
      </w:r>
      <w:r w:rsidRPr="00C757E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C757EC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Pr="00C757E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C757EC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 w:rsidRPr="00C757EC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C757EC">
        <w:rPr>
          <w:rFonts w:ascii="Times New Roman" w:hAnsi="Times New Roman" w:cs="Times New Roman"/>
          <w:sz w:val="24"/>
          <w:szCs w:val="24"/>
          <w:lang w:eastAsia="ru-RU"/>
        </w:rPr>
        <w:t>. 2,</w:t>
      </w:r>
      <w:r w:rsidR="008C3283" w:rsidRPr="00C757EC">
        <w:rPr>
          <w:rFonts w:ascii="Times New Roman" w:hAnsi="Times New Roman" w:cs="Times New Roman"/>
          <w:sz w:val="24"/>
          <w:szCs w:val="24"/>
          <w:lang w:eastAsia="ru-RU"/>
        </w:rPr>
        <w:t xml:space="preserve"> оф. </w:t>
      </w:r>
      <w:r w:rsidR="007B2AEE" w:rsidRPr="00C757EC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C3283" w:rsidRPr="00C757E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C75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путем проведения </w:t>
      </w:r>
      <w:r w:rsidRPr="00C757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запроса условий исполнения договора</w:t>
      </w:r>
      <w:r w:rsidRPr="00C75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350C0" w:rsidRPr="00C757EC" w:rsidRDefault="009350C0" w:rsidP="00795628">
      <w:pPr>
        <w:spacing w:after="0" w:line="216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070C" w:rsidRPr="0019070C" w:rsidRDefault="0019070C" w:rsidP="0019070C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5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</w:t>
      </w:r>
      <w:r w:rsidRPr="004010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 до 1</w:t>
      </w:r>
      <w:r w:rsidR="00C6389A" w:rsidRPr="004010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4010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 00 мин. «</w:t>
      </w:r>
      <w:r w:rsidR="00C6389A" w:rsidRPr="004010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24</w:t>
      </w:r>
      <w:r w:rsidRPr="004010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C6389A" w:rsidRPr="004010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декабря</w:t>
      </w:r>
      <w:r w:rsidRPr="004010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2019 г.</w:t>
      </w:r>
      <w:r w:rsidRPr="00190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 окончания приема предложений) по адресу: г. Пермь, ул. Окулова, д. 75, корп. 1, </w:t>
      </w:r>
      <w:proofErr w:type="spellStart"/>
      <w:r w:rsidRPr="00190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190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2, оф. 11, Предложение по форме согласно Приложению 1 к настоящему приглашению, и в порядке, установленном настоящим приглашением. </w:t>
      </w:r>
    </w:p>
    <w:p w:rsidR="0019070C" w:rsidRPr="0019070C" w:rsidRDefault="0019070C" w:rsidP="009A2039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0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333EF7" w:rsidRDefault="0019070C" w:rsidP="00F737C1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0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Победителем по результатам проведения запроса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исполнения условий договора </w:t>
      </w:r>
      <w:r w:rsidRPr="00190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признается участник закупки товаров, работ, услуг, представивший предложение с наиболее </w:t>
      </w:r>
      <w:r w:rsidR="009A2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выгодными условиями и набравший наибольшее количество баллов. В случае если несколько участников закупки набрали равное количество баллов, </w:t>
      </w:r>
      <w:r w:rsidRPr="00190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победителем признается </w:t>
      </w:r>
      <w:r w:rsidR="009A2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тот </w:t>
      </w:r>
      <w:r w:rsidRPr="00190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 закупки</w:t>
      </w:r>
      <w:r w:rsidR="009A2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90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предложение которого поступило ранее предложений других участников закупки товаров, работ, услуг.</w:t>
      </w:r>
    </w:p>
    <w:p w:rsidR="0019070C" w:rsidRPr="00C3064A" w:rsidRDefault="0019070C" w:rsidP="0019070C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795628">
      <w:pPr>
        <w:spacing w:after="0" w:line="216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3064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443C4A" w:rsidRPr="00C757EC" w:rsidRDefault="00B753D6" w:rsidP="00C72698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57EC">
        <w:rPr>
          <w:rFonts w:ascii="Times New Roman" w:hAnsi="Times New Roman" w:cs="Times New Roman"/>
          <w:b/>
          <w:sz w:val="24"/>
          <w:szCs w:val="24"/>
        </w:rPr>
        <w:t>у</w:t>
      </w:r>
      <w:r w:rsidR="00A209B8" w:rsidRPr="00C757EC">
        <w:rPr>
          <w:rFonts w:ascii="Times New Roman" w:hAnsi="Times New Roman" w:cs="Times New Roman"/>
          <w:b/>
          <w:sz w:val="24"/>
          <w:szCs w:val="24"/>
        </w:rPr>
        <w:t xml:space="preserve">слуги </w:t>
      </w:r>
      <w:r w:rsidR="00C72698" w:rsidRPr="00C757E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246F2" w:rsidRPr="00C757EC">
        <w:rPr>
          <w:rFonts w:ascii="Times New Roman" w:hAnsi="Times New Roman" w:cs="Times New Roman"/>
          <w:b/>
          <w:sz w:val="24"/>
          <w:szCs w:val="24"/>
        </w:rPr>
        <w:t>разработке информационного портала (сайта) центра «Мой бизнес».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333EF7" w:rsidRPr="00874207" w:rsidTr="005958AF">
        <w:tc>
          <w:tcPr>
            <w:tcW w:w="2547" w:type="dxa"/>
          </w:tcPr>
          <w:p w:rsidR="00333EF7" w:rsidRPr="00874207" w:rsidRDefault="00443C4A" w:rsidP="00660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4A">
              <w:rPr>
                <w:sz w:val="20"/>
                <w:szCs w:val="20"/>
              </w:rPr>
              <w:t xml:space="preserve"> </w:t>
            </w:r>
            <w:r w:rsidR="008D1846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333EF7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6946" w:type="dxa"/>
          </w:tcPr>
          <w:p w:rsidR="00826857" w:rsidRPr="00826857" w:rsidRDefault="00826857" w:rsidP="00826857">
            <w:pPr>
              <w:tabs>
                <w:tab w:val="left" w:pos="205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закупки соответствует следующим требованиям:</w:t>
            </w:r>
          </w:p>
          <w:p w:rsidR="00826857" w:rsidRPr="00826857" w:rsidRDefault="00826857" w:rsidP="00826857">
            <w:pPr>
              <w:tabs>
                <w:tab w:val="left" w:pos="205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1.Является юридическим лицом или индивидуальным предпринимателем;</w:t>
            </w:r>
          </w:p>
          <w:p w:rsidR="00826857" w:rsidRPr="00826857" w:rsidRDefault="00826857" w:rsidP="00826857">
            <w:pPr>
              <w:tabs>
                <w:tab w:val="left" w:pos="205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Отсутствуют сведения об участнике закупки в реестре недобросовестных поставщиков; </w:t>
            </w:r>
          </w:p>
          <w:p w:rsidR="00826857" w:rsidRPr="00826857" w:rsidRDefault="00826857" w:rsidP="00826857">
            <w:pPr>
              <w:tabs>
                <w:tab w:val="left" w:pos="205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3.Участник закупки не находится в стадии ликвидации или банкротства;</w:t>
            </w:r>
          </w:p>
          <w:p w:rsidR="00826857" w:rsidRPr="00826857" w:rsidRDefault="00826857" w:rsidP="00826857">
            <w:pPr>
              <w:tabs>
                <w:tab w:val="left" w:pos="205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Деятельность участника закупки не приостановлена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826857" w:rsidRPr="00826857" w:rsidRDefault="00826857" w:rsidP="00826857">
            <w:pPr>
              <w:tabs>
                <w:tab w:val="left" w:pos="205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Отсутствие неисполненной обязанности по уплате налогов, сборов, страховых взносов, пени, штрафов, процентов, подлежащих уплате, в соответствии с законодательством Российской Федерации о налогах и сборах</w:t>
            </w:r>
            <w:r w:rsidR="00E33A58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  <w:p w:rsidR="005003DA" w:rsidRPr="00874207" w:rsidRDefault="00861CBB" w:rsidP="006C1F96">
            <w:pPr>
              <w:tabs>
                <w:tab w:val="left" w:pos="205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3EF7" w:rsidRPr="00874207" w:rsidTr="005958AF">
        <w:tc>
          <w:tcPr>
            <w:tcW w:w="2547" w:type="dxa"/>
          </w:tcPr>
          <w:p w:rsidR="00333EF7" w:rsidRPr="00874207" w:rsidRDefault="00443C4A" w:rsidP="005A7E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 Начальная (максимальная) цена договора:</w:t>
            </w:r>
          </w:p>
        </w:tc>
        <w:tc>
          <w:tcPr>
            <w:tcW w:w="6946" w:type="dxa"/>
          </w:tcPr>
          <w:p w:rsidR="00333EF7" w:rsidRPr="00874207" w:rsidRDefault="00826857" w:rsidP="008703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C638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870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="00870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EE76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00</w:t>
            </w:r>
            <w:r w:rsidR="00C72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43C4A" w:rsidRPr="0087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рублей</w:t>
            </w:r>
            <w:proofErr w:type="gramEnd"/>
            <w:r w:rsidR="00861C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3EF7" w:rsidRPr="00874207" w:rsidTr="005958AF">
        <w:tc>
          <w:tcPr>
            <w:tcW w:w="2547" w:type="dxa"/>
          </w:tcPr>
          <w:p w:rsidR="00333EF7" w:rsidRPr="00826857" w:rsidRDefault="00443C4A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104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8D1846" w:rsidRPr="005104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33EF7" w:rsidRPr="005104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оказания услуг:</w:t>
            </w:r>
          </w:p>
        </w:tc>
        <w:tc>
          <w:tcPr>
            <w:tcW w:w="6946" w:type="dxa"/>
          </w:tcPr>
          <w:p w:rsidR="00333EF7" w:rsidRPr="00826857" w:rsidRDefault="0051042D" w:rsidP="00861C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1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C6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февраля 2020</w:t>
            </w:r>
            <w:r w:rsidRPr="0051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1042D" w:rsidRPr="00874207" w:rsidTr="005958AF">
        <w:tc>
          <w:tcPr>
            <w:tcW w:w="2547" w:type="dxa"/>
          </w:tcPr>
          <w:p w:rsidR="0051042D" w:rsidRPr="00826857" w:rsidRDefault="0051042D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5104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4. Порядок оплаты:</w:t>
            </w:r>
          </w:p>
        </w:tc>
        <w:tc>
          <w:tcPr>
            <w:tcW w:w="6946" w:type="dxa"/>
          </w:tcPr>
          <w:p w:rsidR="0051042D" w:rsidRPr="0051042D" w:rsidRDefault="00C6389A" w:rsidP="00861C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1042D" w:rsidRPr="00D2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предоплата</w:t>
            </w:r>
            <w:r w:rsidRPr="00D2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1846" w:rsidRPr="00874207" w:rsidTr="005958AF">
        <w:trPr>
          <w:trHeight w:val="308"/>
        </w:trPr>
        <w:tc>
          <w:tcPr>
            <w:tcW w:w="2547" w:type="dxa"/>
          </w:tcPr>
          <w:p w:rsidR="008D1846" w:rsidRPr="00874207" w:rsidRDefault="0051042D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8D1846" w:rsidRPr="0087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Результат работ</w:t>
            </w:r>
          </w:p>
        </w:tc>
        <w:tc>
          <w:tcPr>
            <w:tcW w:w="6946" w:type="dxa"/>
          </w:tcPr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информационного портала (сайта) центра «Мой бизнес» включает: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информационного портала (сайта) центра «Мой бизнес» (далее по тексту – «Информационный портал»), функционирующего в информационного-телекоммуникационной сети интернет и расположенного на доменном имени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msppk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 целью информирования субъектов малого и среднего предпринимательства (далее по тексту – «СМСП»), а также физических лиц, заинтересованных в начале ведения предпринимательской деятельности (далее по тексту – «ФЛ»), о мерах государственной поддержки в Пермском крае и услугах, предоставляемых на базе центра «Мой бизнес».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Структура Информационного портала должна состоять из следующих разделов: </w:t>
            </w:r>
          </w:p>
          <w:p w:rsidR="00C6389A" w:rsidRPr="00C6389A" w:rsidRDefault="00C6389A" w:rsidP="00C6389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«Главная страница», содержание которого включает: 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логотип «Мой бизнес», </w:t>
            </w:r>
          </w:p>
          <w:p w:rsidR="00C6389A" w:rsidRPr="00C6389A" w:rsidRDefault="00C6389A" w:rsidP="00C6389A">
            <w:pPr>
              <w:tabs>
                <w:tab w:val="left" w:pos="33"/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актуальную программу развития малого и/или среднего предпринимательства;</w:t>
            </w:r>
          </w:p>
          <w:p w:rsidR="00C6389A" w:rsidRPr="00C6389A" w:rsidRDefault="00C6389A" w:rsidP="00C6389A">
            <w:pPr>
              <w:tabs>
                <w:tab w:val="left" w:pos="33"/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реестр (перечень) организаций инфраструктуры поддержки субъектов малого и среднего предпринимательства;</w:t>
            </w:r>
          </w:p>
          <w:p w:rsidR="00C6389A" w:rsidRPr="00C6389A" w:rsidRDefault="00C6389A" w:rsidP="00C6389A">
            <w:pPr>
              <w:tabs>
                <w:tab w:val="left" w:pos="33"/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телефон линии прямых обращений;</w:t>
            </w:r>
          </w:p>
          <w:p w:rsidR="00C6389A" w:rsidRPr="00C6389A" w:rsidRDefault="00C6389A" w:rsidP="00C6389A">
            <w:pPr>
              <w:tabs>
                <w:tab w:val="left" w:pos="33"/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возможность формирования заявления (запроса) в форме электронного документа;</w:t>
            </w:r>
          </w:p>
          <w:p w:rsidR="00C6389A" w:rsidRPr="00C6389A" w:rsidRDefault="00C6389A" w:rsidP="00C6389A">
            <w:pPr>
              <w:tabs>
                <w:tab w:val="left" w:pos="33"/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возможность размещения баннерной рекламы;</w:t>
            </w:r>
          </w:p>
          <w:p w:rsidR="00C6389A" w:rsidRPr="00C6389A" w:rsidRDefault="00C6389A" w:rsidP="00C6389A">
            <w:pPr>
              <w:tabs>
                <w:tab w:val="left" w:pos="33"/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ссылка на перечень мер поддержки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сбъектов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малого и среднего предпринимательства;</w:t>
            </w:r>
          </w:p>
          <w:p w:rsidR="00C6389A" w:rsidRPr="00C6389A" w:rsidRDefault="00C6389A" w:rsidP="00C6389A">
            <w:pPr>
              <w:tabs>
                <w:tab w:val="left" w:pos="33"/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информация о федеральных проектах для субъектов МСП;</w:t>
            </w:r>
          </w:p>
          <w:p w:rsidR="00C6389A" w:rsidRPr="00C6389A" w:rsidRDefault="00C6389A" w:rsidP="00C6389A">
            <w:pPr>
              <w:tabs>
                <w:tab w:val="left" w:pos="33"/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ссылка на новостную ленту информационного портала;</w:t>
            </w:r>
          </w:p>
          <w:p w:rsidR="00C6389A" w:rsidRPr="00C6389A" w:rsidRDefault="00C6389A" w:rsidP="00C6389A">
            <w:pPr>
              <w:tabs>
                <w:tab w:val="left" w:pos="33"/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ссылка на раздел о проводимых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меропритиях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субъектов МСП;</w:t>
            </w:r>
          </w:p>
          <w:p w:rsidR="00C6389A" w:rsidRPr="00C6389A" w:rsidRDefault="00C6389A" w:rsidP="00C6389A">
            <w:pPr>
              <w:tabs>
                <w:tab w:val="left" w:pos="33"/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информацию об организациях партнерах центра «Мой бизнес».</w:t>
            </w:r>
          </w:p>
          <w:p w:rsidR="00C6389A" w:rsidRPr="00C6389A" w:rsidRDefault="00C6389A" w:rsidP="00C6389A">
            <w:pPr>
              <w:tabs>
                <w:tab w:val="left" w:pos="33"/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статистические показатели работы центра «Мой бизнес», с возможностью их корректировки в панели администрирования на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еждневной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основе;</w:t>
            </w:r>
          </w:p>
          <w:p w:rsidR="00C6389A" w:rsidRPr="00C6389A" w:rsidRDefault="00C6389A" w:rsidP="00C6389A">
            <w:pPr>
              <w:tabs>
                <w:tab w:val="left" w:pos="33"/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возможность регистрации в личном кабинете (кнопка регистрации)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возможность размещения инфографики, презентаций и видеоматериалов.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Раздел «Получить поддержку», содержание которого включает: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актуальный перечень мер поддержки субъектов малого и среднего предпринимательства в Пермском крае с описанием последовательности действий для получения поддержки, а также сроков ее предоставления; информация о мерах поддержки должна быть размещена на отдельной странице сайта;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фильтра мер поддержки по отраслевому признаку, этапам развития бизнеса и видам предоставляемой поддержки, с целью подбора наиболее оптимальной меры поддержки для предпринимателя.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возможность размещения инфографики, презентаций и видеоматериалов.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Раздел «Мероприятия», содержание которого включает: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актуальный перечень мероприятий, проводимых для СМСП и ФЛ. Структурно каждое мероприятие должно содержать наименование мероприятия, информацию о дате, времени, месте проведения, спикере, краткую информацию о темах, обсуждаемых на мероприятии, и иметь возможность записаться на мероприятие – форма регистрации. 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фильтра мероприятий с целью подбора наиболее интересных для СМПС и ФЛ.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возможность размещения инфографики, презентаций и видеоматериалов;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возможность группировки мероприятий по основным тематикам/направлениям;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подраздел «Отчет о мероприятиях» с возможностью размещения отчета о мероприятиях: фото/ видео/ текстовые файлы.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возможность размещения инфографики, презентаций и видеоматериалов.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 Раздел «Новости», содержание которого включает: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новостную ленту о мерах поддержки, услугах, предоставляемых в центре «Мой бизнес» и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мероприятих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проводимых для СМСП и ФЛ и другой сопутствующей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инфомации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функции подписки на новостную ленту (уведомление при обновлении новостной ленты).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фильтра новостей по их типу и формату с целью подбора наиболее интересных и актуальных для СМСП и ФЛ.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подраздел «СМИ о нас» с возможностью размещения фото/ видео/ текстовых файлов.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возможность размещения инфографики, презентаций и видеоматериалов.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5) Раздел «О центре», содержание которого включает: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актуальную информацию о центре «Мой бизнес», услугах, предоставляемых в центре для СМСП и ФЛ;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интерактивное  расписание</w:t>
            </w:r>
            <w:proofErr w:type="gram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ближайших мероприятий, проходящих для СМСП и ФЛ, проводимых на площадке центра «Мой бизнес», с возможностью записаться на мероприятие.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интерактивного расписания о датах и времени проведения бесплатных консультаций для СМСП и ФЛ, проводимых на площадке центра «Мой бизнес».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реестр организаций инфраструктуры поддержки, расположенных на площадке центра «Мой бизнес»;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возможность размещения инфографики, презентаций и видеоматериалов.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6) Раздел «Контакты», содержание которого включает: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актуальную контактную информацию центра «Мой бизнес» - адрес, номер телефона,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геологация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ссылки на социальные сети; 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информацию об организациях инфраструктуры поддержки СМСП, находящихся на площадке центра «Мой бизнес», с указанием контактной информацией - адрес, номер телефона,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геологация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ссылки на соц. сети.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возможность размещения инфографики, презентаций и видеоматериалов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7) Раздел «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Амбасаддоры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содержание которого включает: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возможность размещения инфографики, презентаций, видеоматериалов и текстовой информации об успешных предпринимателях, воспользовавшихся услугами центра «Мой бизнес».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8) Раздел «ЦПП», содержание которого включает: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общие сведения о ЦПП;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перечень предоставляемых ЦПП услуг, стоимость и порядок их предоставления; перечень вебинаров, круглых столов, конференций, форумов, семинаров, иных публичных мероприятий, проводимых ЦПП;  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-программу (стратегию, концепцию) развития ЦПП на среднесрочный (не менее трех лет) плановый период и план работы ЦПП на очередной год.;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годовые отчеты о проведенных мероприятиях в рамках деятельности ЦПП;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сведения об обращениях СМСП и ФЛ в ЦПП;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интернет- ссылки на иные информационные ресурсы, предназначенные для поддержки и развития малого и среднего предпринимательства; 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план межрегиональных бизнес-миссий в другие субъекты РФ на очередной год.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Раздел «ЦИИС»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Содержит: общие сведения о ЦИИС; реестр услуг, предоставляемых ЦИИС; предусматривает возможность формирования </w:t>
            </w:r>
            <w:proofErr w:type="gram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заявления  (</w:t>
            </w:r>
            <w:proofErr w:type="gram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запроса) о предоставлении услуг ЦИИС в форме электронного документа; предусматривает возможность экспертной поддержки заявителей по вопросам порядка и условий получения услуг, предоставляемых ЦИИС.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9) Раздел «Эксперты», содержание которого включает: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актуальную информацию об экспертах и спикерах, которые предоставляют образовательные и консультационные услуги на площадке центра «Мой бизнес».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10) </w:t>
            </w:r>
            <w:proofErr w:type="gram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 «</w:t>
            </w:r>
            <w:proofErr w:type="gram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Популяризация предпринимательства» , содержание которого включает: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актуальную информацию в рамках Федерального проекта «Популяризация предпринимательства» с целью формирования положительного образа предпринимателя, вовлечения в предпринимательскую </w:t>
            </w:r>
            <w:proofErr w:type="gram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деятельность,  а</w:t>
            </w:r>
            <w:proofErr w:type="gram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также реализации информационной рекламной кампании по стимулированию интереса к предпринимательской деятельности.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11) Раздел «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онлай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-запись», содержание которого включает: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интерактивное  расписание</w:t>
            </w:r>
            <w:proofErr w:type="gram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услуг,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предоставлеямых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субъектам МСП и ФЛ на площадке сервисного центра «Мой бизнес» с возможностью онлайн-записи.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12) Раздел «Документы», содержание которого включает: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возможность размещения инфографики, презентаций, фото/видео/текстовых материалов.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13) Дополнительные сервисы Информационного портала должны иметь следующие функции: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поиск по информационному порталу;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создание электронной формы для информационной рассылки сообщений о предстоящих мероприятиях;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блок с кнопками с функцией перехода на страницы и группы центра «Мой бизнес» в социальных сетях. 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возможность размещения на главной странице сайта «Мой бизнес»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дополнитльных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логотипов с возможностью их сортировки и установки параметра их значимости.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разработка личного кабинета для СМСП и ФЛ, предусматривающий страницу регистрации, страницу авторизации, реестр видов поддержки Пермского края, возможность подбора интересующих мер поддержки и тематик мероприятий, возможность регистрации на мероприятия).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версия для слабовидящих.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389A" w:rsidRPr="00C6389A" w:rsidRDefault="00C6389A" w:rsidP="00C6389A">
            <w:pPr>
              <w:suppressAutoHyphens/>
              <w:spacing w:after="0" w:line="240" w:lineRule="auto"/>
              <w:ind w:left="-2" w:firstLineChars="202" w:firstLine="4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процессе исполнения договора, обязательному согласованию Заказчиком подлежат </w:t>
            </w:r>
            <w:proofErr w:type="gramStart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следующие  работы</w:t>
            </w:r>
            <w:proofErr w:type="gramEnd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по разработке дизайна информационного портала;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по разработке структуры/карты сайта;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по разработке разделов информационного портала и их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фунциональному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назначению;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по разработке инфографики;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по разработке личного кабинета и его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фуннкциональному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назначению;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по разработке панели администрирования сайтом и ее управлением.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6389A" w:rsidRPr="00C6389A" w:rsidRDefault="00C6389A" w:rsidP="00C6389A">
            <w:pPr>
              <w:suppressAutoHyphens/>
              <w:spacing w:after="0" w:line="240" w:lineRule="auto"/>
              <w:ind w:left="2"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Стороны вправе вносить изменения в техническое задание по разработке информационного портала (по согласованию сторон). Основные параметры технического задания изменению не подлежат. 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ind w:left="-2" w:firstLineChars="143" w:firstLine="3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6389A" w:rsidRPr="00C6389A" w:rsidRDefault="00C6389A" w:rsidP="00C6389A">
            <w:pPr>
              <w:suppressAutoHyphens/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После исполнения условий договора Исполнитель обязан передать Заказчику: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ind w:hanging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-исключительные права на результаты интеллектуальной деятельности (информационный портал);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ind w:hanging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 доступ к управлению доменным именем и хостингом;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ind w:hanging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лицензию на систему управления сайтом 1С-Битрикс;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ind w:hanging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доступ к административной панели сайта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389A" w:rsidRPr="00C6389A" w:rsidRDefault="00C6389A" w:rsidP="00C6389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0" w:name="_Toc15471342"/>
            <w:r w:rsidRPr="00C63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Основные группы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>пользователей</w:t>
            </w:r>
            <w:bookmarkEnd w:id="0"/>
            <w:proofErr w:type="spellEnd"/>
            <w:r w:rsidRPr="00C63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Информационного портала должны иметь следующие возможности пользования сайтом:</w:t>
            </w:r>
          </w:p>
          <w:p w:rsidR="00C6389A" w:rsidRPr="00C6389A" w:rsidRDefault="00C6389A" w:rsidP="00C6389A">
            <w:pPr>
              <w:numPr>
                <w:ilvl w:val="0"/>
                <w:numId w:val="13"/>
              </w:numPr>
              <w:suppressAutoHyphens/>
              <w:spacing w:after="0" w:line="240" w:lineRule="auto"/>
              <w:ind w:hanging="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Администратор – полные права доступа к созданию, изменению, удалению информации из административной части сайта, создание новых групп пользователей;</w:t>
            </w:r>
          </w:p>
          <w:p w:rsidR="00C6389A" w:rsidRPr="00C6389A" w:rsidRDefault="00C6389A" w:rsidP="00C6389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-108" w:firstLine="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Посетитель – права на просмотр сайта с возможностью записаться на мероприятия;</w:t>
            </w:r>
          </w:p>
          <w:p w:rsidR="00C6389A" w:rsidRPr="00C6389A" w:rsidRDefault="00C6389A" w:rsidP="00C6389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-108" w:firstLine="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Зарегистрированный пользователь - права на просмотр сайта, право на изменение персональной информации в личном кабинете, возможность записываться на мероприятия.</w:t>
            </w:r>
          </w:p>
          <w:p w:rsidR="00C6389A" w:rsidRPr="00C6389A" w:rsidRDefault="00C6389A" w:rsidP="00C6389A">
            <w:pPr>
              <w:keepNext/>
              <w:keepLines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1" w:name="_Toc15471337"/>
            <w:r w:rsidRPr="00C638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Технические требования к Информационному порталу и программному обеспечени</w:t>
            </w:r>
            <w:bookmarkStart w:id="2" w:name="_Toc245632730"/>
            <w:bookmarkStart w:id="3" w:name="_Toc245637701"/>
            <w:bookmarkStart w:id="4" w:name="_Toc245786059"/>
            <w:bookmarkStart w:id="5" w:name="_Toc426714730"/>
            <w:r w:rsidRPr="00C638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ю</w:t>
            </w:r>
            <w:bookmarkEnd w:id="1"/>
            <w:r w:rsidRPr="00C638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сайта:</w:t>
            </w:r>
          </w:p>
          <w:p w:rsidR="00C6389A" w:rsidRPr="00C6389A" w:rsidRDefault="00C6389A" w:rsidP="00C6389A">
            <w:pPr>
              <w:keepNext/>
              <w:keepLines/>
              <w:numPr>
                <w:ilvl w:val="0"/>
                <w:numId w:val="15"/>
              </w:numPr>
              <w:tabs>
                <w:tab w:val="left" w:pos="317"/>
              </w:tabs>
              <w:suppressAutoHyphens/>
              <w:spacing w:before="40" w:after="0" w:line="240" w:lineRule="auto"/>
              <w:ind w:left="33" w:hanging="3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Toc15471338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</w:t>
            </w:r>
            <w:bookmarkEnd w:id="2"/>
            <w:bookmarkEnd w:id="3"/>
            <w:bookmarkEnd w:id="4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bookmarkEnd w:id="5"/>
            <w:bookmarkEnd w:id="6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 портала должно содержать следующие технические параметры: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платформа разработки - CMS 1С-Битрикс: Управление сайтом 18.5.2; 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лицензия - 1С-Битиркс редакция «Стандарт»;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ядро платформы - </w:t>
            </w: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hyperlink r:id="rId8" w:history="1">
              <w:r w:rsidRPr="00C638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C638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C638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dev</w:t>
              </w:r>
              <w:r w:rsidRPr="00C638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.1</w:t>
              </w:r>
              <w:r w:rsidRPr="00C638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  <w:r w:rsidRPr="00C638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Pr="00C638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bitrix</w:t>
              </w:r>
              <w:proofErr w:type="spellEnd"/>
              <w:r w:rsidRPr="00C638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C638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638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C638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api</w:t>
              </w:r>
              <w:proofErr w:type="spellEnd"/>
              <w:r w:rsidRPr="00C638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Pr="00C638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C638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7/</w:t>
              </w:r>
            </w:hyperlink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база данных -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MySQL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5.6;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язык программирования - </w:t>
            </w: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PHP</w:t>
            </w: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7, </w:t>
            </w: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JavaScript</w:t>
            </w: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язык разметки - </w:t>
            </w: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HTML</w:t>
            </w: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5, </w:t>
            </w: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CSS</w:t>
            </w: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3;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наличие библиотеки и фреймворки, где установлены: </w:t>
            </w:r>
          </w:p>
          <w:p w:rsidR="00C6389A" w:rsidRPr="00C6389A" w:rsidRDefault="00C6389A" w:rsidP="00C6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в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ootstrap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4;</w:t>
            </w:r>
          </w:p>
          <w:p w:rsidR="00C6389A" w:rsidRPr="00C6389A" w:rsidRDefault="00C6389A" w:rsidP="00C6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jquery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maskedinput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js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6389A" w:rsidRPr="00C6389A" w:rsidRDefault="00C6389A" w:rsidP="00C6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flickity.metafizzy.co;</w:t>
            </w:r>
          </w:p>
          <w:p w:rsidR="00C6389A" w:rsidRPr="00C6389A" w:rsidRDefault="00C6389A" w:rsidP="00C6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г)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vue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js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6389A" w:rsidRPr="00C6389A" w:rsidRDefault="00C6389A" w:rsidP="00C6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jquery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formstyler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js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6389A" w:rsidRPr="00C6389A" w:rsidRDefault="00C6389A" w:rsidP="00C6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е)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jquery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mCustomScrollbar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concat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js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6389A" w:rsidRPr="00C6389A" w:rsidRDefault="00C6389A" w:rsidP="00C6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ж)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jquery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fancybox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pack</w:t>
            </w: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js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6389A" w:rsidRPr="00C6389A" w:rsidRDefault="00C6389A" w:rsidP="00C6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з)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jquery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lazyload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js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6389A" w:rsidRPr="00C6389A" w:rsidRDefault="00C6389A" w:rsidP="00C6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и) </w:t>
            </w: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masonry</w:t>
            </w: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pkgd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js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6389A" w:rsidRPr="00C6389A" w:rsidRDefault="00C6389A" w:rsidP="00C6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к)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jquery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3.1.0.</w:t>
            </w:r>
          </w:p>
          <w:p w:rsidR="00C6389A" w:rsidRPr="00C6389A" w:rsidRDefault="00C6389A" w:rsidP="00C6389A">
            <w:pPr>
              <w:keepNext/>
              <w:keepLines/>
              <w:spacing w:before="4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Toc245786054"/>
            <w:bookmarkStart w:id="8" w:name="_Toc426714731"/>
            <w:bookmarkStart w:id="9" w:name="_Toc15471339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</w:rPr>
              <w:t>2. Требования к оформлению</w:t>
            </w:r>
            <w:bookmarkEnd w:id="7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верстке страниц</w:t>
            </w:r>
            <w:bookmarkEnd w:id="8"/>
            <w:bookmarkEnd w:id="9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Информационного портала: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Кодировка файлов - UTF-8. Использование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JavaScript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должно быть сведено к минимуму.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Сайт должен одинаково отображаться во всех современных </w:t>
            </w:r>
            <w:proofErr w:type="gram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браузерах  (</w:t>
            </w:r>
            <w:proofErr w:type="gram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Opera</w:t>
            </w: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IE</w:t>
            </w: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11, </w:t>
            </w: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Chrome</w:t>
            </w: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FireFox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Edge</w:t>
            </w: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). Верстка должна быть выполнена в стандарте HTML5 и CSS3. Все теги должны быть корректно закрыты. Должна быть прописана кодировка. h1 на странице должен быть один. h2, h3 и прочие не должны быть выше h1. Все стили должны быть вынесены в style.css. Шрифты — </w:t>
            </w: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Open</w:t>
            </w: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Sans</w:t>
            </w: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Roboto</w:t>
            </w: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Размер их будет 50-12px. Тег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title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располагаться в коде настолько высоко, насколько это возможно. У всех изображений должны быть прописаны атрибуты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alt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title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Адаптивное позиционирование шаблона в зависимости от разрешения экрана.</w:t>
            </w:r>
          </w:p>
          <w:p w:rsidR="00C6389A" w:rsidRPr="00C6389A" w:rsidRDefault="00C6389A" w:rsidP="00C6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виды экранов:</w:t>
            </w:r>
          </w:p>
          <w:p w:rsidR="00C6389A" w:rsidRPr="00C6389A" w:rsidRDefault="00C6389A" w:rsidP="00C6389A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PC 1330px-1024px</w:t>
            </w:r>
          </w:p>
          <w:p w:rsidR="00C6389A" w:rsidRPr="00C6389A" w:rsidRDefault="00C6389A" w:rsidP="00C6389A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Ipad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horizontal 768px - 1024px</w:t>
            </w:r>
          </w:p>
          <w:p w:rsidR="00C6389A" w:rsidRPr="00C6389A" w:rsidRDefault="00C6389A" w:rsidP="00C6389A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Ipad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vertical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768px</w:t>
            </w:r>
          </w:p>
          <w:p w:rsidR="00C6389A" w:rsidRPr="00C6389A" w:rsidRDefault="00C6389A" w:rsidP="00C6389A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Mobile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320px - 768px</w:t>
            </w:r>
          </w:p>
          <w:p w:rsidR="00C6389A" w:rsidRPr="00C6389A" w:rsidRDefault="00C6389A" w:rsidP="00C6389A">
            <w:pPr>
              <w:keepNext/>
              <w:keepLines/>
              <w:spacing w:before="4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Toc15471341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</w:rPr>
              <w:t>3. Требования к SEO</w:t>
            </w:r>
            <w:bookmarkEnd w:id="10"/>
            <w:r w:rsidRPr="00C63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Информационного портала:</w:t>
            </w:r>
          </w:p>
          <w:p w:rsidR="00C6389A" w:rsidRPr="00C6389A" w:rsidRDefault="00C6389A" w:rsidP="00C6389A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Robots.txt</w:t>
            </w: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создать в корне сайта. Индексация должна быть открыта всем поисковым системам к публичным страницам сайта.</w:t>
            </w:r>
          </w:p>
          <w:p w:rsidR="00C6389A" w:rsidRPr="00C6389A" w:rsidRDefault="00C6389A" w:rsidP="00C6389A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Файл Sitemap.xml. Создать и положить в корень сайта. Сделать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автогенерацию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заранее заданным весом </w:t>
            </w:r>
            <w:proofErr w:type="gramStart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</w:t>
            </w:r>
            <w:proofErr w:type="gramEnd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разбитым по типам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инфоблоков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389A" w:rsidRPr="00C6389A" w:rsidRDefault="00C6389A" w:rsidP="00C6389A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сайта. Разместить в разделе /</w:t>
            </w: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map</w:t>
            </w: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странице должны быть выведены ссылки на все публичные страница сайта</w:t>
            </w:r>
          </w:p>
          <w:p w:rsidR="00C6389A" w:rsidRPr="00C6389A" w:rsidRDefault="00C6389A" w:rsidP="00C6389A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Title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Description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Keywords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Нужно сделать возможность редактирования тега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Title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meta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-тегов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Description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Keywords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каждой страницы. При этом предусмотреть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автогенерацию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этих тегов для незаполненных страниц по принципу сбора целого предложения из правильных ключевых слов и слов конкретной страницы</w:t>
            </w:r>
          </w:p>
          <w:p w:rsidR="00C6389A" w:rsidRPr="00C6389A" w:rsidRDefault="00C6389A" w:rsidP="00C6389A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Атрибут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alt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Для всех картинок должен использоваться атрибут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alt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который можно изменять с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админки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Если поле не заполнено, можно предусмотреть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автогенерацию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этого атрибута.</w:t>
            </w:r>
          </w:p>
          <w:p w:rsidR="00C6389A" w:rsidRPr="00C6389A" w:rsidRDefault="00C6389A" w:rsidP="00C6389A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Ошибка. Нужно сделать страницу ошибки 404.</w:t>
            </w: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php</w:t>
            </w: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информацией об ошибке, ссылками. </w:t>
            </w:r>
          </w:p>
          <w:p w:rsidR="00C6389A" w:rsidRPr="00C6389A" w:rsidRDefault="00C6389A" w:rsidP="00C6389A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URL</w:t>
            </w: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Все </w:t>
            </w: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URLs</w:t>
            </w: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должны формироваться автоматически из заголовков по правилам Транслитерации кириллицы.</w:t>
            </w:r>
          </w:p>
          <w:p w:rsidR="00C6389A" w:rsidRPr="00C6389A" w:rsidRDefault="00C6389A" w:rsidP="00C6389A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сертификата SSL.</w:t>
            </w:r>
          </w:p>
          <w:p w:rsidR="00C6389A" w:rsidRPr="00C6389A" w:rsidRDefault="00C6389A" w:rsidP="00C6389A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сайт должен работать по стандарту PCI DSS. </w:t>
            </w:r>
            <w:proofErr w:type="gramStart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данные</w:t>
            </w:r>
            <w:proofErr w:type="gramEnd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между пользователем и сервером должны быть зашифрованы, и не подлежат расшифровки. Необходимо установить на сервер криптографический сертификат шифрования (SSL) от издателя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let's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encrypt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Весь сайт должен работать только по протоколу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Если запрос поступает с протокола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 перенаправит его на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389A" w:rsidRPr="00C6389A" w:rsidRDefault="00C6389A" w:rsidP="00C6389A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1846" w:rsidRPr="00874207" w:rsidRDefault="00C6389A" w:rsidP="00C6389A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 предоставляет и согласовывает с Заказчиком Веб-дизайн, навигацию и </w:t>
            </w:r>
            <w:proofErr w:type="spellStart"/>
            <w:r w:rsidRPr="00C63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наполннение</w:t>
            </w:r>
            <w:proofErr w:type="spellEnd"/>
            <w:r w:rsidRPr="00C63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Информационного портала.</w:t>
            </w:r>
          </w:p>
        </w:tc>
      </w:tr>
      <w:tr w:rsidR="008D1846" w:rsidRPr="00874207" w:rsidTr="005958AF">
        <w:trPr>
          <w:trHeight w:val="1940"/>
        </w:trPr>
        <w:tc>
          <w:tcPr>
            <w:tcW w:w="2547" w:type="dxa"/>
          </w:tcPr>
          <w:p w:rsidR="008D1846" w:rsidRPr="00874207" w:rsidRDefault="00B20F31" w:rsidP="008D1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  <w:r w:rsidR="008D1846" w:rsidRPr="0087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Критерии оценки предложений на участие в запросе условий исполнения договора и их значимость</w:t>
            </w:r>
          </w:p>
        </w:tc>
        <w:tc>
          <w:tcPr>
            <w:tcW w:w="6946" w:type="dxa"/>
          </w:tcPr>
          <w:p w:rsidR="00FF3A63" w:rsidRPr="00FF3A63" w:rsidRDefault="00FF3A63" w:rsidP="00FF3A6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Опыт разработки информационных порталов (сайтов): </w:t>
            </w:r>
          </w:p>
          <w:p w:rsidR="00FF3A63" w:rsidRPr="00FF3A63" w:rsidRDefault="00FF3A63" w:rsidP="00FF3A6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1-го года – 0 баллов;</w:t>
            </w:r>
          </w:p>
          <w:p w:rsidR="00FF3A63" w:rsidRPr="00FF3A63" w:rsidRDefault="00FF3A63" w:rsidP="00FF3A6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 до 4 лет – 10 баллов;</w:t>
            </w:r>
          </w:p>
          <w:p w:rsidR="00FF3A63" w:rsidRPr="00FF3A63" w:rsidRDefault="00FF3A63" w:rsidP="00FF3A6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4 до 7 лет – 20 баллов;</w:t>
            </w:r>
          </w:p>
          <w:p w:rsidR="00FF3A63" w:rsidRPr="00FF3A63" w:rsidRDefault="00FF3A63" w:rsidP="00FF3A6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более 7 лет – 30 баллов.</w:t>
            </w:r>
          </w:p>
          <w:p w:rsidR="00FF3A63" w:rsidRPr="00FF3A63" w:rsidRDefault="00FF3A63" w:rsidP="00FF3A6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Наличие в штате Исполнителя следующих специалистов:</w:t>
            </w:r>
          </w:p>
          <w:p w:rsidR="00FF3A63" w:rsidRPr="00FF3A63" w:rsidRDefault="00FF3A63" w:rsidP="00FF3A6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фронтенд</w:t>
            </w:r>
            <w:proofErr w:type="spellEnd"/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F3A63" w:rsidRPr="00FF3A63" w:rsidRDefault="00FF3A63" w:rsidP="00FF3A6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– 10 баллов;</w:t>
            </w:r>
          </w:p>
          <w:p w:rsidR="00FF3A63" w:rsidRPr="00FF3A63" w:rsidRDefault="00FF3A63" w:rsidP="00FF3A6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– 0 баллов.</w:t>
            </w:r>
          </w:p>
          <w:p w:rsidR="00FF3A63" w:rsidRPr="00FF3A63" w:rsidRDefault="00FF3A63" w:rsidP="00FF3A6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бэкенд;</w:t>
            </w:r>
          </w:p>
          <w:p w:rsidR="00FF3A63" w:rsidRPr="00FF3A63" w:rsidRDefault="00FF3A63" w:rsidP="00FF3A6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– 10 баллов;</w:t>
            </w:r>
          </w:p>
          <w:p w:rsidR="00FF3A63" w:rsidRPr="00FF3A63" w:rsidRDefault="00FF3A63" w:rsidP="00FF3A6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– 0 баллов.</w:t>
            </w:r>
          </w:p>
          <w:p w:rsidR="00FF3A63" w:rsidRPr="00FF3A63" w:rsidRDefault="00FF3A63" w:rsidP="00FF3A6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дизайнер;</w:t>
            </w:r>
          </w:p>
          <w:p w:rsidR="00FF3A63" w:rsidRPr="00FF3A63" w:rsidRDefault="00FF3A63" w:rsidP="00FF3A6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– 10 баллов;</w:t>
            </w:r>
          </w:p>
          <w:p w:rsidR="00FF3A63" w:rsidRPr="00FF3A63" w:rsidRDefault="00FF3A63" w:rsidP="00FF3A6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– 0 баллов.</w:t>
            </w:r>
          </w:p>
          <w:p w:rsidR="00FF3A63" w:rsidRPr="00FF3A63" w:rsidRDefault="00FF3A63" w:rsidP="00FF3A6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Наличие сайта Исполнителя:</w:t>
            </w:r>
          </w:p>
          <w:p w:rsidR="00FF3A63" w:rsidRPr="00FF3A63" w:rsidRDefault="00FF3A63" w:rsidP="00FF3A6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– 25 баллов;</w:t>
            </w:r>
          </w:p>
          <w:p w:rsidR="00FF3A63" w:rsidRPr="00FF3A63" w:rsidRDefault="00FF3A63" w:rsidP="00FF3A6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отсутствие – 0 баллов.</w:t>
            </w:r>
          </w:p>
          <w:p w:rsidR="00FF3A63" w:rsidRPr="00FF3A63" w:rsidRDefault="00FF3A63" w:rsidP="00FF3A6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Наличие портфолио (работы исполнителя по созданию сайта третьим лицам):</w:t>
            </w:r>
          </w:p>
          <w:p w:rsidR="00FF3A63" w:rsidRPr="00FF3A63" w:rsidRDefault="00FF3A63" w:rsidP="00FF3A6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 0 до 1 созданных сайтов – 0 баллов;</w:t>
            </w:r>
          </w:p>
          <w:p w:rsidR="00FF3A63" w:rsidRPr="00FF3A63" w:rsidRDefault="00FF3A63" w:rsidP="00FF3A6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 2 – 3 созданных сайтов – 10 баллов;</w:t>
            </w:r>
          </w:p>
          <w:p w:rsidR="00FF3A63" w:rsidRPr="00FF3A63" w:rsidRDefault="00FF3A63" w:rsidP="00FF3A6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 4 – 6 созданных сайтов – 15 баллов;</w:t>
            </w:r>
          </w:p>
          <w:p w:rsidR="00FF3A63" w:rsidRPr="00FF3A63" w:rsidRDefault="00FF3A63" w:rsidP="00FF3A6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 7 и выше созданных сайтов – 25 баллов. </w:t>
            </w:r>
          </w:p>
          <w:p w:rsidR="00FF3A63" w:rsidRPr="00FF3A63" w:rsidRDefault="00FF3A63" w:rsidP="00FF3A6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Участие Исполнителя в специализированных конкурсах и других соревнованиях в области разработки сайтов:</w:t>
            </w:r>
          </w:p>
          <w:p w:rsidR="00FF3A63" w:rsidRPr="00FF3A63" w:rsidRDefault="00FF3A63" w:rsidP="00FF3A6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участие – 10 баллов;</w:t>
            </w:r>
          </w:p>
          <w:p w:rsidR="008D1846" w:rsidRPr="00556EB0" w:rsidRDefault="00FF3A63" w:rsidP="00FF3A6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отсутствие – 0 баллов.</w:t>
            </w:r>
          </w:p>
        </w:tc>
      </w:tr>
      <w:tr w:rsidR="00333EF7" w:rsidRPr="00874207" w:rsidTr="005958AF">
        <w:tc>
          <w:tcPr>
            <w:tcW w:w="2547" w:type="dxa"/>
          </w:tcPr>
          <w:p w:rsidR="00333EF7" w:rsidRPr="00874207" w:rsidRDefault="00B20F31" w:rsidP="00227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="00333EF7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Дата подведения итогов закупки </w:t>
            </w:r>
            <w:r w:rsidR="00333EF7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товаров, работ, услуг:</w:t>
            </w:r>
          </w:p>
        </w:tc>
        <w:tc>
          <w:tcPr>
            <w:tcW w:w="6946" w:type="dxa"/>
          </w:tcPr>
          <w:p w:rsidR="00333EF7" w:rsidRPr="00452C34" w:rsidRDefault="00795628" w:rsidP="008D1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5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C6389A" w:rsidRPr="00CE25C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CE2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C6389A" w:rsidRPr="00CE25CF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D6604" w:rsidRPr="00CE2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Pr="00CE25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27276" w:rsidRPr="00CE2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33EF7" w:rsidRPr="00874207" w:rsidTr="005958AF">
        <w:tc>
          <w:tcPr>
            <w:tcW w:w="2547" w:type="dxa"/>
          </w:tcPr>
          <w:p w:rsidR="00333EF7" w:rsidRPr="00874207" w:rsidRDefault="00B20F31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="00333EF7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</w:t>
            </w:r>
            <w:r w:rsidR="001E50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типовая форма договора</w:t>
            </w:r>
            <w:r w:rsidR="00333EF7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946" w:type="dxa"/>
          </w:tcPr>
          <w:p w:rsidR="00333EF7" w:rsidRDefault="00C6389A" w:rsidP="00EF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r w:rsidR="00EF6E6D" w:rsidRPr="00874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="00E3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F6E6D" w:rsidRPr="00874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дн</w:t>
            </w:r>
            <w:r w:rsidR="00E3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EF6E6D" w:rsidRPr="00874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7854" w:rsidRPr="00874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подписания протокола по результатам проведения запроса условий исполнения договора</w:t>
            </w:r>
            <w:r w:rsidR="001E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50F4" w:rsidRPr="00874207" w:rsidRDefault="001E50F4" w:rsidP="00EF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заключается по типовой форме Заказчика, размещенной на официальном сайте Заказчика в составе закупочной доку</w:t>
            </w:r>
            <w:bookmarkStart w:id="11" w:name="_GoBack"/>
            <w:bookmarkEnd w:id="1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ментации.</w:t>
            </w:r>
          </w:p>
        </w:tc>
      </w:tr>
    </w:tbl>
    <w:p w:rsidR="009350C0" w:rsidRDefault="009350C0" w:rsidP="009350C0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4A2C" w:rsidRPr="00C3064A" w:rsidRDefault="009D4A2C" w:rsidP="009D4A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несоответствия участника требованиям, предъявляемым к участникам закупки,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неполного пакета документов, а </w:t>
      </w:r>
      <w:r w:rsidRPr="00E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в случае предоставления недостоверных сведений, </w:t>
      </w:r>
      <w:r w:rsidR="00CE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предложение</w:t>
      </w:r>
      <w:r w:rsidRPr="00E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 не оценивается.</w:t>
      </w:r>
    </w:p>
    <w:p w:rsidR="009D4A2C" w:rsidRPr="00C3064A" w:rsidRDefault="009D4A2C" w:rsidP="009D4A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E25CF" w:rsidRDefault="00CE25CF" w:rsidP="009D4A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4A2C" w:rsidRPr="00BA3EE5" w:rsidRDefault="009D4A2C" w:rsidP="009D4A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A3E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9D4A2C" w:rsidRDefault="00182747" w:rsidP="009D4A2C">
      <w:pPr>
        <w:pStyle w:val="12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9D4A2C" w:rsidRPr="005F1B4B">
        <w:rPr>
          <w:rFonts w:ascii="Times New Roman" w:eastAsiaTheme="minorHAnsi" w:hAnsi="Times New Roman" w:cs="Times New Roman"/>
          <w:sz w:val="24"/>
          <w:szCs w:val="24"/>
          <w:lang w:eastAsia="en-US"/>
        </w:rPr>
        <w:t>. анкета участника закупки товаров, работ, услуг</w:t>
      </w:r>
      <w:r w:rsidR="009D4A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</w:t>
      </w:r>
      <w:r w:rsidR="00FC5A7F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9D4A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предложению)</w:t>
      </w:r>
      <w:r w:rsidR="009D4A2C" w:rsidRPr="005F1B4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82747" w:rsidRDefault="00182747" w:rsidP="009D4A2C">
      <w:pPr>
        <w:pStyle w:val="12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CE25CF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182747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ведения (в форме справки в свободной форме):</w:t>
      </w:r>
    </w:p>
    <w:p w:rsidR="00182747" w:rsidRDefault="00182747" w:rsidP="009D4A2C">
      <w:pPr>
        <w:pStyle w:val="12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об о</w:t>
      </w:r>
      <w:r w:rsidRPr="00182747">
        <w:rPr>
          <w:rFonts w:ascii="Times New Roman" w:eastAsiaTheme="minorHAnsi" w:hAnsi="Times New Roman" w:cs="Times New Roman"/>
          <w:sz w:val="24"/>
          <w:szCs w:val="24"/>
          <w:lang w:eastAsia="en-US"/>
        </w:rPr>
        <w:t>пыт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827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разработки информационных порталов (сайтов)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 приложением подтверждающих документов – договоры. Соглашение и пр.);</w:t>
      </w:r>
    </w:p>
    <w:p w:rsidR="00FC5A7F" w:rsidRDefault="00182747" w:rsidP="009D4A2C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 н</w:t>
      </w:r>
      <w:r w:rsidRPr="00FF3A63">
        <w:rPr>
          <w:rFonts w:ascii="Times New Roman" w:eastAsia="Times New Roman" w:hAnsi="Times New Roman" w:cs="Times New Roman"/>
          <w:sz w:val="24"/>
          <w:szCs w:val="24"/>
          <w:lang w:eastAsia="ar-SA"/>
        </w:rPr>
        <w:t>аличи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FF3A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штате Исполнителя 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1827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F3A63">
        <w:rPr>
          <w:rFonts w:ascii="Times New Roman" w:eastAsia="Times New Roman" w:hAnsi="Times New Roman" w:cs="Times New Roman"/>
          <w:sz w:val="24"/>
          <w:szCs w:val="24"/>
          <w:lang w:eastAsia="ar-SA"/>
        </w:rPr>
        <w:t>фронтенд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бэкенд, дизайнер </w:t>
      </w:r>
      <w:r w:rsidRPr="001827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(с приложением подтверждающих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выписки из трудовой книжки</w:t>
      </w:r>
      <w:r w:rsidR="00FC5A7F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копии трудовой книжки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182747" w:rsidRDefault="00FC5A7F" w:rsidP="009D4A2C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827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н</w:t>
      </w:r>
      <w:r w:rsidRPr="00FF3A63">
        <w:rPr>
          <w:rFonts w:ascii="Times New Roman" w:eastAsia="Times New Roman" w:hAnsi="Times New Roman" w:cs="Times New Roman"/>
          <w:sz w:val="24"/>
          <w:szCs w:val="24"/>
          <w:lang w:eastAsia="ar-SA"/>
        </w:rPr>
        <w:t>аличи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FF3A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сайта Исполнителя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указанием ссылки и приложением скриншота);</w:t>
      </w:r>
    </w:p>
    <w:p w:rsidR="00FC5A7F" w:rsidRDefault="00FC5A7F" w:rsidP="009D4A2C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FF3A6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портфолио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указанием перечня сайта, ссылок и приложением скриншотов);</w:t>
      </w:r>
    </w:p>
    <w:p w:rsidR="00FC5A7F" w:rsidRPr="005F1B4B" w:rsidRDefault="00FC5A7F" w:rsidP="009D4A2C">
      <w:pPr>
        <w:pStyle w:val="12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 участии </w:t>
      </w:r>
      <w:r w:rsidRPr="00FF3A63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Исполнителя в специализированных конкурсах и других соревнованиях в области разработки сайтов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приложением подтверждающих документов и описанием конкурса).</w:t>
      </w:r>
    </w:p>
    <w:p w:rsidR="009D4A2C" w:rsidRPr="005F1B4B" w:rsidRDefault="009D4A2C" w:rsidP="009D4A2C">
      <w:pPr>
        <w:pStyle w:val="12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B4B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копия свидетельства о государственной регистрации участника закупки;</w:t>
      </w:r>
    </w:p>
    <w:p w:rsidR="009D4A2C" w:rsidRPr="005F1B4B" w:rsidRDefault="00FC5A7F" w:rsidP="009D4A2C">
      <w:pPr>
        <w:pStyle w:val="12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9D4A2C" w:rsidRPr="005F1B4B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копия документа, подтверждающего полномочия руководителя или уполномоченного лица</w:t>
      </w:r>
      <w:r w:rsidR="00CE25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E25CF">
        <w:rPr>
          <w:rFonts w:ascii="Times New Roman" w:hAnsi="Times New Roman" w:cs="Times New Roman"/>
          <w:sz w:val="24"/>
          <w:szCs w:val="24"/>
        </w:rPr>
        <w:t>(в доверенности на уполномоченное лицо должно быть указание на полномочие на участие в закупке в форме запроса условий договора, подписание предложения и иных необходимых документов, заверение копий)</w:t>
      </w:r>
      <w:r w:rsidR="009D4A2C" w:rsidRPr="005F1B4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D4A2C" w:rsidRPr="005F1B4B" w:rsidRDefault="00FC5A7F" w:rsidP="009D4A2C">
      <w:pPr>
        <w:pStyle w:val="12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D4A2C" w:rsidRPr="005F1B4B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копия устава (</w:t>
      </w:r>
      <w:r w:rsidR="00CE25CF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юридического лица</w:t>
      </w:r>
      <w:r w:rsidR="009D4A2C" w:rsidRPr="005F1B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); </w:t>
      </w:r>
    </w:p>
    <w:p w:rsidR="009D4A2C" w:rsidRPr="003C14C5" w:rsidRDefault="00FC5A7F" w:rsidP="009D4A2C">
      <w:pPr>
        <w:pStyle w:val="1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9D4A2C" w:rsidRPr="005F1B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33A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 </w:t>
      </w:r>
      <w:r w:rsidR="009D4A2C" w:rsidRPr="005F1B4B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и иных обязательных платежах (срок действия справки 30 дней)</w:t>
      </w:r>
      <w:r w:rsidR="00E33A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Документ </w:t>
      </w:r>
      <w:r w:rsidR="009D4A2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</w:t>
      </w:r>
      <w:r w:rsidR="00E33A58">
        <w:rPr>
          <w:rFonts w:ascii="Times New Roman" w:eastAsiaTheme="minorHAnsi" w:hAnsi="Times New Roman" w:cs="Times New Roman"/>
          <w:sz w:val="24"/>
          <w:szCs w:val="24"/>
          <w:lang w:eastAsia="en-US"/>
        </w:rPr>
        <w:t>ен</w:t>
      </w:r>
      <w:r w:rsidR="009D4A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быть подписан уполномоченным лицом ФНС России и скреплен печатью либо подписан усиленной квалифицированной подписью ФНС России.</w:t>
      </w:r>
    </w:p>
    <w:p w:rsidR="009D4A2C" w:rsidRPr="00BA3EE5" w:rsidRDefault="009D4A2C" w:rsidP="009D4A2C">
      <w:pPr>
        <w:pStyle w:val="12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BA3EE5">
        <w:rPr>
          <w:rFonts w:ascii="Times New Roman" w:eastAsia="Times New Roman" w:hAnsi="Times New Roman" w:cs="Times New Roman"/>
          <w:b/>
          <w:i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9D4A2C" w:rsidRPr="00BA3EE5" w:rsidRDefault="009D4A2C" w:rsidP="009D4A2C">
      <w:pPr>
        <w:pStyle w:val="12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BA3EE5">
        <w:rPr>
          <w:rFonts w:ascii="Times New Roman" w:eastAsia="Times New Roman" w:hAnsi="Times New Roman" w:cs="Times New Roman"/>
          <w:b/>
          <w:i/>
        </w:rPr>
        <w:t xml:space="preserve">Все документы на участие в запросе </w:t>
      </w:r>
      <w:r w:rsidR="000014DB">
        <w:rPr>
          <w:rFonts w:ascii="Times New Roman" w:eastAsia="Times New Roman" w:hAnsi="Times New Roman" w:cs="Times New Roman"/>
          <w:b/>
          <w:i/>
        </w:rPr>
        <w:t>условий исполнения договора</w:t>
      </w:r>
      <w:r w:rsidRPr="00BA3EE5">
        <w:rPr>
          <w:rFonts w:ascii="Times New Roman" w:eastAsia="Times New Roman" w:hAnsi="Times New Roman" w:cs="Times New Roman"/>
          <w:b/>
          <w:i/>
        </w:rPr>
        <w:t xml:space="preserve"> должны быть пронумерованы и сброшюрованы или прошиты.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3A63" w:rsidRPr="00C3064A" w:rsidRDefault="00FF3A63" w:rsidP="00FF3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FF3A63" w:rsidRPr="00C3064A" w:rsidTr="000152D9">
        <w:tc>
          <w:tcPr>
            <w:tcW w:w="4725" w:type="dxa"/>
          </w:tcPr>
          <w:p w:rsidR="00FF3A63" w:rsidRPr="00C3064A" w:rsidRDefault="00FF3A63" w:rsidP="0001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FF3A63" w:rsidRPr="00DC082E" w:rsidRDefault="00FF3A63" w:rsidP="0001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Калинина Татьяна Александровна</w:t>
            </w:r>
          </w:p>
        </w:tc>
      </w:tr>
      <w:tr w:rsidR="00FF3A63" w:rsidRPr="00C3064A" w:rsidTr="000152D9">
        <w:tc>
          <w:tcPr>
            <w:tcW w:w="4725" w:type="dxa"/>
          </w:tcPr>
          <w:p w:rsidR="00FF3A63" w:rsidRPr="00C3064A" w:rsidRDefault="00FF3A63" w:rsidP="0001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FF3A63" w:rsidRPr="00DC082E" w:rsidRDefault="00FF3A63" w:rsidP="0001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614990, г. Пермь, ул. Окулова</w:t>
            </w:r>
            <w:r w:rsidRPr="00C30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75</w:t>
            </w:r>
            <w:r w:rsidRPr="00C30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корп.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2, оф. 11</w:t>
            </w:r>
          </w:p>
        </w:tc>
      </w:tr>
      <w:tr w:rsidR="00FF3A63" w:rsidRPr="00C3064A" w:rsidTr="000152D9">
        <w:tc>
          <w:tcPr>
            <w:tcW w:w="4725" w:type="dxa"/>
          </w:tcPr>
          <w:p w:rsidR="00FF3A63" w:rsidRPr="00C3064A" w:rsidRDefault="00FF3A63" w:rsidP="0001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FF3A63" w:rsidRPr="00DC082E" w:rsidRDefault="00FF3A63" w:rsidP="0001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(342)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217 97 81 (доб. 402</w:t>
            </w:r>
            <w:r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F3A63" w:rsidRPr="00C3064A" w:rsidTr="000152D9">
        <w:tc>
          <w:tcPr>
            <w:tcW w:w="4725" w:type="dxa"/>
          </w:tcPr>
          <w:p w:rsidR="00FF3A63" w:rsidRPr="00C3064A" w:rsidRDefault="00FF3A63" w:rsidP="0001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FF3A63" w:rsidRPr="00DC082E" w:rsidRDefault="00FF3A63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kalinina@pgf-perm.ru</w:t>
            </w:r>
          </w:p>
        </w:tc>
      </w:tr>
    </w:tbl>
    <w:p w:rsidR="00FF3A63" w:rsidRPr="00C3064A" w:rsidRDefault="00FF3A63" w:rsidP="00FF3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06504B" w:rsidRDefault="00333EF7" w:rsidP="003D515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070C" w:rsidRDefault="0019070C" w:rsidP="0019070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4E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Приложение </w:t>
      </w:r>
    </w:p>
    <w:p w:rsidR="0019070C" w:rsidRPr="00C3064A" w:rsidRDefault="0019070C" w:rsidP="0019070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4E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Приглашению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5958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25</w:t>
      </w:r>
      <w:r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 «</w:t>
      </w:r>
      <w:r w:rsidR="005958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  <w:r w:rsidR="005958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декабря</w:t>
      </w:r>
      <w:r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 г.</w:t>
      </w:r>
    </w:p>
    <w:p w:rsidR="0019070C" w:rsidRDefault="0019070C" w:rsidP="0019070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</w:t>
      </w:r>
    </w:p>
    <w:p w:rsidR="0019070C" w:rsidRPr="00C3064A" w:rsidRDefault="0019070C" w:rsidP="00190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Предложение на участие </w:t>
      </w:r>
      <w:r w:rsidR="00182747" w:rsidRPr="001827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запросе условий исполнения договора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19070C" w:rsidRPr="00C3064A" w:rsidTr="000152D9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:rsidR="0019070C" w:rsidRPr="00452C34" w:rsidRDefault="0019070C" w:rsidP="000152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2C34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  <w:r w:rsidRPr="00452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2C34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:rsidR="0019070C" w:rsidRPr="00C3064A" w:rsidRDefault="0019070C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Некоммерческ</w:t>
            </w:r>
            <w:r w:rsidR="00E3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 w:rsidR="00E3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070C" w:rsidRPr="00C3064A" w:rsidRDefault="0019070C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19070C" w:rsidRDefault="0019070C" w:rsidP="0019070C">
      <w:pPr>
        <w:pStyle w:val="a3"/>
        <w:tabs>
          <w:tab w:val="left" w:pos="1080"/>
        </w:tabs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19070C" w:rsidRDefault="0019070C" w:rsidP="0019070C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C3064A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C3064A">
        <w:rPr>
          <w:color w:val="000000"/>
          <w:sz w:val="24"/>
          <w:szCs w:val="24"/>
          <w:shd w:val="clear" w:color="auto" w:fill="FFFFFF"/>
        </w:rPr>
        <w:t>от _____________№ ____________, ,</w:t>
      </w:r>
      <w:r w:rsidRPr="00C3064A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</w:t>
      </w:r>
      <w:r>
        <w:rPr>
          <w:b/>
          <w:bCs/>
          <w:color w:val="000000"/>
          <w:sz w:val="24"/>
          <w:szCs w:val="24"/>
          <w:shd w:val="clear" w:color="auto" w:fill="FFFFFF"/>
        </w:rPr>
        <w:t>_________________________</w:t>
      </w:r>
      <w:r w:rsidRPr="00C3064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(</w:t>
      </w:r>
      <w:r w:rsidRPr="00C3064A">
        <w:rPr>
          <w:i/>
          <w:iCs/>
          <w:color w:val="000000"/>
          <w:sz w:val="24"/>
          <w:szCs w:val="24"/>
          <w:shd w:val="clear" w:color="auto" w:fill="FFFFFF"/>
        </w:rPr>
        <w:t>наименование</w:t>
      </w:r>
      <w:r>
        <w:rPr>
          <w:i/>
          <w:iCs/>
          <w:color w:val="000000"/>
          <w:sz w:val="24"/>
          <w:szCs w:val="24"/>
          <w:shd w:val="clear" w:color="auto" w:fill="FFFFFF"/>
        </w:rPr>
        <w:t xml:space="preserve"> участника закупки</w:t>
      </w:r>
      <w:r w:rsidRPr="00C3064A">
        <w:rPr>
          <w:i/>
          <w:iCs/>
          <w:color w:val="000000"/>
          <w:sz w:val="24"/>
          <w:szCs w:val="24"/>
          <w:shd w:val="clear" w:color="auto" w:fill="FFFFFF"/>
        </w:rPr>
        <w:t>, место нахождения,</w:t>
      </w:r>
      <w:r>
        <w:rPr>
          <w:i/>
          <w:iCs/>
          <w:color w:val="000000"/>
          <w:sz w:val="24"/>
          <w:szCs w:val="24"/>
          <w:shd w:val="clear" w:color="auto" w:fill="FFFFFF"/>
        </w:rPr>
        <w:t xml:space="preserve"> банковские реквизиты,</w:t>
      </w:r>
      <w:r w:rsidRPr="00C3064A">
        <w:rPr>
          <w:i/>
          <w:iCs/>
          <w:color w:val="000000"/>
          <w:sz w:val="24"/>
          <w:szCs w:val="24"/>
          <w:shd w:val="clear" w:color="auto" w:fill="FFFFFF"/>
        </w:rPr>
        <w:t xml:space="preserve"> ИНН участника закупки товаров</w:t>
      </w:r>
      <w:r>
        <w:rPr>
          <w:color w:val="000000"/>
          <w:sz w:val="24"/>
          <w:szCs w:val="24"/>
          <w:shd w:val="clear" w:color="auto" w:fill="FFFFFF"/>
        </w:rPr>
        <w:t xml:space="preserve">), </w:t>
      </w:r>
    </w:p>
    <w:p w:rsidR="0019070C" w:rsidRDefault="0019070C" w:rsidP="0019070C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согласно исполнить договор, заключаемый</w:t>
      </w:r>
      <w:r w:rsidRPr="00C3064A">
        <w:rPr>
          <w:color w:val="000000"/>
          <w:sz w:val="24"/>
          <w:szCs w:val="24"/>
          <w:shd w:val="clear" w:color="auto" w:fill="FFFFFF"/>
        </w:rPr>
        <w:t xml:space="preserve"> по результатам закупки товаров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C3064A">
        <w:rPr>
          <w:color w:val="000000"/>
          <w:sz w:val="24"/>
          <w:szCs w:val="24"/>
          <w:shd w:val="clear" w:color="auto" w:fill="FFFFFF"/>
        </w:rPr>
        <w:t>на условиях, указанных в приглашении принять участие в закупке товаров.</w:t>
      </w:r>
    </w:p>
    <w:p w:rsidR="0019070C" w:rsidRDefault="0019070C" w:rsidP="0018274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C3064A">
        <w:rPr>
          <w:color w:val="000000"/>
          <w:sz w:val="24"/>
          <w:szCs w:val="24"/>
        </w:rPr>
        <w:br/>
      </w:r>
      <w:r w:rsidR="00182747" w:rsidRPr="00182747">
        <w:rPr>
          <w:color w:val="000000"/>
          <w:sz w:val="24"/>
          <w:szCs w:val="24"/>
          <w:shd w:val="clear" w:color="auto" w:fill="FFFFFF"/>
        </w:rPr>
        <w:t>1. Предлагаемые ООО _____________      условия исполнения договора: (в соответствии с техническим заданием, срок исполнения и др.) __________________________________________________________________________________________________________________________________________________________</w:t>
      </w:r>
      <w:r w:rsidR="00182747">
        <w:rPr>
          <w:color w:val="000000"/>
          <w:sz w:val="24"/>
          <w:szCs w:val="24"/>
          <w:shd w:val="clear" w:color="auto" w:fill="FFFFFF"/>
        </w:rPr>
        <w:t>.</w:t>
      </w:r>
    </w:p>
    <w:p w:rsidR="00182747" w:rsidRDefault="00182747" w:rsidP="0018274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</w:p>
    <w:p w:rsidR="0019070C" w:rsidRDefault="0019070C" w:rsidP="0019070C">
      <w:pPr>
        <w:pStyle w:val="a3"/>
        <w:tabs>
          <w:tab w:val="left" w:pos="1080"/>
        </w:tabs>
        <w:spacing w:line="240" w:lineRule="auto"/>
        <w:ind w:firstLine="567"/>
        <w:jc w:val="both"/>
        <w:rPr>
          <w:sz w:val="24"/>
          <w:szCs w:val="24"/>
        </w:rPr>
      </w:pPr>
      <w:r w:rsidRPr="00EE655D">
        <w:rPr>
          <w:sz w:val="24"/>
          <w:szCs w:val="24"/>
        </w:rPr>
        <w:t xml:space="preserve">Настоящей заявкой подтверждаем, что в отношении </w:t>
      </w:r>
      <w:r>
        <w:rPr>
          <w:sz w:val="24"/>
          <w:szCs w:val="24"/>
        </w:rPr>
        <w:t xml:space="preserve">ООО </w:t>
      </w:r>
      <w:r w:rsidRPr="00EE655D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</w:t>
      </w:r>
      <w:r w:rsidRPr="00EE655D">
        <w:rPr>
          <w:i/>
          <w:sz w:val="24"/>
          <w:szCs w:val="24"/>
        </w:rPr>
        <w:t xml:space="preserve">(наименование </w:t>
      </w:r>
      <w:r>
        <w:rPr>
          <w:i/>
          <w:sz w:val="24"/>
          <w:szCs w:val="24"/>
        </w:rPr>
        <w:t>у</w:t>
      </w:r>
      <w:r w:rsidRPr="00EE655D">
        <w:rPr>
          <w:i/>
          <w:sz w:val="24"/>
          <w:szCs w:val="24"/>
        </w:rPr>
        <w:t>частника закупки)</w:t>
      </w:r>
      <w:r>
        <w:rPr>
          <w:i/>
          <w:sz w:val="24"/>
          <w:szCs w:val="24"/>
        </w:rPr>
        <w:t xml:space="preserve"> </w:t>
      </w:r>
      <w:r w:rsidRPr="00EE655D">
        <w:rPr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>
        <w:rPr>
          <w:sz w:val="24"/>
          <w:szCs w:val="24"/>
        </w:rPr>
        <w:t xml:space="preserve">в </w:t>
      </w:r>
      <w:r w:rsidRPr="00B02DB8">
        <w:t xml:space="preserve"> </w:t>
      </w:r>
      <w:r w:rsidRPr="001F4BE8">
        <w:rPr>
          <w:sz w:val="24"/>
          <w:szCs w:val="24"/>
        </w:rPr>
        <w:t xml:space="preserve">порядке, установленном </w:t>
      </w:r>
      <w:hyperlink r:id="rId9" w:history="1">
        <w:r w:rsidRPr="001F4BE8">
          <w:rPr>
            <w:sz w:val="24"/>
            <w:szCs w:val="24"/>
          </w:rPr>
          <w:t>Кодексом</w:t>
        </w:r>
      </w:hyperlink>
      <w:r w:rsidRPr="001F4BE8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закупке,</w:t>
      </w:r>
      <w:r w:rsidRPr="00EE655D">
        <w:rPr>
          <w:sz w:val="24"/>
          <w:szCs w:val="24"/>
        </w:rPr>
        <w:t xml:space="preserve"> а также, что </w:t>
      </w:r>
      <w:r w:rsidRPr="001F4BE8">
        <w:rPr>
          <w:sz w:val="24"/>
          <w:szCs w:val="24"/>
        </w:rPr>
        <w:t xml:space="preserve">отсутствует </w:t>
      </w:r>
      <w:r w:rsidRPr="003C14C5">
        <w:rPr>
          <w:sz w:val="24"/>
          <w:szCs w:val="24"/>
        </w:rPr>
        <w:t>просроченн</w:t>
      </w:r>
      <w:r>
        <w:rPr>
          <w:sz w:val="24"/>
          <w:szCs w:val="24"/>
        </w:rPr>
        <w:t>ая</w:t>
      </w:r>
      <w:r w:rsidRPr="003C14C5">
        <w:rPr>
          <w:sz w:val="24"/>
          <w:szCs w:val="24"/>
        </w:rPr>
        <w:t xml:space="preserve"> задолженност</w:t>
      </w:r>
      <w:r>
        <w:rPr>
          <w:sz w:val="24"/>
          <w:szCs w:val="24"/>
        </w:rPr>
        <w:t>ь</w:t>
      </w:r>
      <w:r w:rsidRPr="003C14C5">
        <w:rPr>
          <w:sz w:val="24"/>
          <w:szCs w:val="24"/>
        </w:rPr>
        <w:t xml:space="preserve">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</w:t>
      </w:r>
      <w:r>
        <w:rPr>
          <w:sz w:val="24"/>
          <w:szCs w:val="24"/>
        </w:rPr>
        <w:t>ь</w:t>
      </w:r>
      <w:r w:rsidRPr="003C14C5">
        <w:rPr>
          <w:sz w:val="24"/>
          <w:szCs w:val="24"/>
        </w:rPr>
        <w:t xml:space="preserve">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1F4BE8">
        <w:rPr>
          <w:sz w:val="24"/>
          <w:szCs w:val="24"/>
        </w:rPr>
        <w:t>, не содержатся сведения в реестре недобросовестных поставщиков.</w:t>
      </w:r>
      <w:r>
        <w:rPr>
          <w:sz w:val="24"/>
          <w:szCs w:val="24"/>
        </w:rPr>
        <w:t xml:space="preserve"> </w:t>
      </w:r>
    </w:p>
    <w:p w:rsidR="00FC5A7F" w:rsidRPr="00FC5A7F" w:rsidRDefault="0019070C" w:rsidP="00FC5A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5A7F" w:rsidRPr="00FC5A7F">
        <w:rPr>
          <w:rFonts w:ascii="Times New Roman" w:hAnsi="Times New Roman" w:cs="Times New Roman"/>
          <w:color w:val="000000"/>
          <w:sz w:val="24"/>
          <w:szCs w:val="24"/>
        </w:rPr>
        <w:t>1. анкета участника закупки товаров, работ, услуг (Приложение 1 к предложению);</w:t>
      </w:r>
    </w:p>
    <w:p w:rsidR="00FC5A7F" w:rsidRPr="00FC5A7F" w:rsidRDefault="00FC5A7F" w:rsidP="00D44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A7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4457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C5A7F">
        <w:rPr>
          <w:rFonts w:ascii="Times New Roman" w:hAnsi="Times New Roman" w:cs="Times New Roman"/>
          <w:color w:val="000000"/>
          <w:sz w:val="24"/>
          <w:szCs w:val="24"/>
        </w:rPr>
        <w:t>ведения (в форме справки в свободной форме):</w:t>
      </w:r>
    </w:p>
    <w:p w:rsidR="00FC5A7F" w:rsidRPr="00FC5A7F" w:rsidRDefault="00FC5A7F" w:rsidP="00FC5A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A7F">
        <w:rPr>
          <w:rFonts w:ascii="Times New Roman" w:hAnsi="Times New Roman" w:cs="Times New Roman"/>
          <w:color w:val="000000"/>
          <w:sz w:val="24"/>
          <w:szCs w:val="24"/>
        </w:rPr>
        <w:t>- об опыте разработки информационных порталов (сайтов) (с приложением подтверждающих документов – договоры</w:t>
      </w:r>
      <w:r w:rsidR="00D44578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FC5A7F">
        <w:rPr>
          <w:rFonts w:ascii="Times New Roman" w:hAnsi="Times New Roman" w:cs="Times New Roman"/>
          <w:color w:val="000000"/>
          <w:sz w:val="24"/>
          <w:szCs w:val="24"/>
        </w:rPr>
        <w:t>оглашение и пр.);</w:t>
      </w:r>
    </w:p>
    <w:p w:rsidR="00FC5A7F" w:rsidRPr="00FC5A7F" w:rsidRDefault="00FC5A7F" w:rsidP="00FC5A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A7F">
        <w:rPr>
          <w:rFonts w:ascii="Times New Roman" w:hAnsi="Times New Roman" w:cs="Times New Roman"/>
          <w:color w:val="000000"/>
          <w:sz w:val="24"/>
          <w:szCs w:val="24"/>
        </w:rPr>
        <w:t xml:space="preserve">- о наличии в штате Исполнителя специалистов: </w:t>
      </w:r>
      <w:proofErr w:type="spellStart"/>
      <w:r w:rsidRPr="00FC5A7F">
        <w:rPr>
          <w:rFonts w:ascii="Times New Roman" w:hAnsi="Times New Roman" w:cs="Times New Roman"/>
          <w:color w:val="000000"/>
          <w:sz w:val="24"/>
          <w:szCs w:val="24"/>
        </w:rPr>
        <w:t>фронтенд</w:t>
      </w:r>
      <w:proofErr w:type="spellEnd"/>
      <w:r w:rsidRPr="00FC5A7F">
        <w:rPr>
          <w:rFonts w:ascii="Times New Roman" w:hAnsi="Times New Roman" w:cs="Times New Roman"/>
          <w:color w:val="000000"/>
          <w:sz w:val="24"/>
          <w:szCs w:val="24"/>
        </w:rPr>
        <w:t>, бэкенд, дизайнер (с приложением подтверждающих документов - выписки из трудовой книжки, копии трудовой книжки);</w:t>
      </w:r>
    </w:p>
    <w:p w:rsidR="00FC5A7F" w:rsidRPr="00FC5A7F" w:rsidRDefault="00FC5A7F" w:rsidP="00FC5A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A7F">
        <w:rPr>
          <w:rFonts w:ascii="Times New Roman" w:hAnsi="Times New Roman" w:cs="Times New Roman"/>
          <w:color w:val="000000"/>
          <w:sz w:val="24"/>
          <w:szCs w:val="24"/>
        </w:rPr>
        <w:t>-  о наличии сайта Исполнителя (с указанием ссылки и приложением скриншота);</w:t>
      </w:r>
    </w:p>
    <w:p w:rsidR="00FC5A7F" w:rsidRPr="00FC5A7F" w:rsidRDefault="00FC5A7F" w:rsidP="00FC5A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A7F">
        <w:rPr>
          <w:rFonts w:ascii="Times New Roman" w:hAnsi="Times New Roman" w:cs="Times New Roman"/>
          <w:color w:val="000000"/>
          <w:sz w:val="24"/>
          <w:szCs w:val="24"/>
        </w:rPr>
        <w:t>- портфолио (с указанием перечня сайта, ссылок и приложением скриншотов);</w:t>
      </w:r>
    </w:p>
    <w:p w:rsidR="00FC5A7F" w:rsidRPr="00FC5A7F" w:rsidRDefault="00FC5A7F" w:rsidP="00FC5A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A7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 участии Исполнителя в специализированных конкурсах и других соревнованиях в области разработки сайтов (с приложением подтверждающих документов и описанием конкурса).</w:t>
      </w:r>
    </w:p>
    <w:p w:rsidR="00FC5A7F" w:rsidRPr="00FC5A7F" w:rsidRDefault="00FC5A7F" w:rsidP="00FC5A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A7F">
        <w:rPr>
          <w:rFonts w:ascii="Times New Roman" w:hAnsi="Times New Roman" w:cs="Times New Roman"/>
          <w:color w:val="000000"/>
          <w:sz w:val="24"/>
          <w:szCs w:val="24"/>
        </w:rPr>
        <w:t>3. копия свидетельства о государственной регистрации участника закупки;</w:t>
      </w:r>
    </w:p>
    <w:p w:rsidR="00FC5A7F" w:rsidRPr="00FC5A7F" w:rsidRDefault="00FC5A7F" w:rsidP="00FC5A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A7F">
        <w:rPr>
          <w:rFonts w:ascii="Times New Roman" w:hAnsi="Times New Roman" w:cs="Times New Roman"/>
          <w:color w:val="000000"/>
          <w:sz w:val="24"/>
          <w:szCs w:val="24"/>
        </w:rPr>
        <w:t>4. копия документа, подтверждающего полномочия руководителя или уполномоченного лица;</w:t>
      </w:r>
    </w:p>
    <w:p w:rsidR="00FC5A7F" w:rsidRPr="00FC5A7F" w:rsidRDefault="00FC5A7F" w:rsidP="00FC5A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A7F">
        <w:rPr>
          <w:rFonts w:ascii="Times New Roman" w:hAnsi="Times New Roman" w:cs="Times New Roman"/>
          <w:color w:val="000000"/>
          <w:sz w:val="24"/>
          <w:szCs w:val="24"/>
        </w:rPr>
        <w:t>5. копия устава (</w:t>
      </w:r>
      <w:r w:rsidR="00D44578"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</w:t>
      </w:r>
      <w:r w:rsidRPr="00FC5A7F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FC5A7F" w:rsidRDefault="00FC5A7F" w:rsidP="00FC5A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A7F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D44578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Pr="00FC5A7F">
        <w:rPr>
          <w:rFonts w:ascii="Times New Roman" w:hAnsi="Times New Roman" w:cs="Times New Roman"/>
          <w:color w:val="000000"/>
          <w:sz w:val="24"/>
          <w:szCs w:val="24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и иных обязательных платежах (срок действия справки 30 дней) </w:t>
      </w:r>
      <w:r w:rsidR="00D44578">
        <w:rPr>
          <w:rFonts w:ascii="Times New Roman" w:hAnsi="Times New Roman" w:cs="Times New Roman"/>
          <w:color w:val="000000"/>
          <w:sz w:val="24"/>
          <w:szCs w:val="24"/>
        </w:rPr>
        <w:t xml:space="preserve">Документ </w:t>
      </w:r>
      <w:r w:rsidRPr="00FC5A7F">
        <w:rPr>
          <w:rFonts w:ascii="Times New Roman" w:hAnsi="Times New Roman" w:cs="Times New Roman"/>
          <w:color w:val="000000"/>
          <w:sz w:val="24"/>
          <w:szCs w:val="24"/>
        </w:rPr>
        <w:t>долж</w:t>
      </w:r>
      <w:r w:rsidR="00D44578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FC5A7F">
        <w:rPr>
          <w:rFonts w:ascii="Times New Roman" w:hAnsi="Times New Roman" w:cs="Times New Roman"/>
          <w:color w:val="000000"/>
          <w:sz w:val="24"/>
          <w:szCs w:val="24"/>
        </w:rPr>
        <w:t xml:space="preserve"> быть подписан уполномоченным лицом ФНС России и скреплен печатью либо подписан усиленной квалифицированной подписью ФНС России.</w:t>
      </w:r>
    </w:p>
    <w:p w:rsidR="00FC5A7F" w:rsidRDefault="00FC5A7F" w:rsidP="00FC5A7F">
      <w:pPr>
        <w:spacing w:after="0" w:line="240" w:lineRule="auto"/>
        <w:ind w:firstLine="426"/>
        <w:jc w:val="both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</w:p>
    <w:p w:rsidR="00076CAB" w:rsidRDefault="0019070C" w:rsidP="00D44578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ФИО, должность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76CAB" w:rsidRDefault="00076CAB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20C9" w:rsidRDefault="009C20C9" w:rsidP="009C20C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4E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C5A7F" w:rsidRDefault="00FC5A7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C5A7F" w:rsidRDefault="00FC5A7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C5A7F" w:rsidRDefault="00FC5A7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C5A7F" w:rsidRDefault="00FC5A7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C5A7F" w:rsidRDefault="00FC5A7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C5A7F" w:rsidRDefault="00FC5A7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C5A7F" w:rsidRDefault="00FC5A7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C5A7F" w:rsidRDefault="00FC5A7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C5A7F" w:rsidRDefault="00FC5A7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C5A7F" w:rsidRDefault="00FC5A7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C5A7F" w:rsidRDefault="00FC5A7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C5A7F" w:rsidRDefault="00FC5A7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C5A7F" w:rsidRDefault="00FC5A7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C5A7F" w:rsidRDefault="00FC5A7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C5A7F" w:rsidRDefault="00FC5A7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C5A7F" w:rsidRDefault="00FC5A7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C5A7F" w:rsidRDefault="00FC5A7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C5A7F" w:rsidRDefault="00FC5A7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C5A7F" w:rsidRDefault="00FC5A7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C5A7F" w:rsidRDefault="00FC5A7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C5A7F" w:rsidRDefault="00FC5A7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C5A7F" w:rsidRDefault="00FC5A7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C5A7F" w:rsidRDefault="00FC5A7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C5A7F" w:rsidRDefault="00FC5A7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C5A7F" w:rsidRDefault="00FC5A7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C5A7F" w:rsidRDefault="00FC5A7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3747D" w:rsidRDefault="00B3747D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3747D" w:rsidRDefault="00B3747D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3747D" w:rsidRDefault="00B3747D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3747D" w:rsidRDefault="00B3747D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93F35" w:rsidRDefault="00093F35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93F35" w:rsidRDefault="00093F35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93F35" w:rsidRDefault="00093F35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958AF" w:rsidRDefault="005958A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958AF" w:rsidRDefault="005958A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C5A7F" w:rsidRPr="00C3064A" w:rsidRDefault="00FC5A7F" w:rsidP="00FC5A7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Приложение </w:t>
      </w:r>
      <w:r w:rsidR="005958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 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Pr="003D28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«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Pr="003D28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</w:t>
      </w:r>
      <w:r w:rsidRPr="003D28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2019 г. №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Pr="00452C34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C5A7F" w:rsidRPr="00C3064A" w:rsidRDefault="00FC5A7F" w:rsidP="00FC5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FC5A7F" w:rsidRPr="00C3064A" w:rsidTr="000152D9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FC5A7F" w:rsidRPr="00C3064A" w:rsidRDefault="00FC5A7F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FC5A7F" w:rsidRPr="00C3064A" w:rsidRDefault="00FC5A7F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FC5A7F" w:rsidRPr="00C3064A" w:rsidRDefault="00FC5A7F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исполнителе, подрядчике 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поставщиком)</w:t>
            </w:r>
          </w:p>
        </w:tc>
      </w:tr>
      <w:tr w:rsidR="00FC5A7F" w:rsidRPr="00C3064A" w:rsidTr="000152D9">
        <w:trPr>
          <w:trHeight w:val="430"/>
          <w:tblCellSpacing w:w="0" w:type="dxa"/>
        </w:trPr>
        <w:tc>
          <w:tcPr>
            <w:tcW w:w="620" w:type="dxa"/>
            <w:shd w:val="clear" w:color="auto" w:fill="FFFFFF"/>
          </w:tcPr>
          <w:p w:rsidR="00FC5A7F" w:rsidRPr="00C3064A" w:rsidRDefault="00FC5A7F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FC5A7F" w:rsidRPr="00C3064A" w:rsidRDefault="00FC5A7F" w:rsidP="0001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5387" w:type="dxa"/>
            <w:shd w:val="clear" w:color="auto" w:fill="FFFFFF"/>
            <w:hideMark/>
          </w:tcPr>
          <w:p w:rsidR="00FC5A7F" w:rsidRPr="00C3064A" w:rsidRDefault="00FC5A7F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C5A7F" w:rsidRPr="00C3064A" w:rsidTr="000152D9">
        <w:trPr>
          <w:tblCellSpacing w:w="0" w:type="dxa"/>
        </w:trPr>
        <w:tc>
          <w:tcPr>
            <w:tcW w:w="620" w:type="dxa"/>
            <w:shd w:val="clear" w:color="auto" w:fill="FFFFFF"/>
          </w:tcPr>
          <w:p w:rsidR="00FC5A7F" w:rsidRPr="00C3064A" w:rsidRDefault="00FC5A7F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FC5A7F" w:rsidRPr="00267160" w:rsidRDefault="00FC5A7F" w:rsidP="0001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387" w:type="dxa"/>
            <w:shd w:val="clear" w:color="auto" w:fill="FFFFFF"/>
            <w:hideMark/>
          </w:tcPr>
          <w:p w:rsidR="00FC5A7F" w:rsidRPr="00267160" w:rsidRDefault="00FC5A7F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C5A7F" w:rsidRPr="00C3064A" w:rsidTr="000152D9">
        <w:trPr>
          <w:tblCellSpacing w:w="0" w:type="dxa"/>
        </w:trPr>
        <w:tc>
          <w:tcPr>
            <w:tcW w:w="620" w:type="dxa"/>
            <w:shd w:val="clear" w:color="auto" w:fill="FFFFFF"/>
          </w:tcPr>
          <w:p w:rsidR="00FC5A7F" w:rsidRPr="00C3064A" w:rsidRDefault="00FC5A7F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</w:tcPr>
          <w:p w:rsidR="00FC5A7F" w:rsidRDefault="00FC5A7F" w:rsidP="0001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 </w:t>
            </w:r>
          </w:p>
        </w:tc>
        <w:tc>
          <w:tcPr>
            <w:tcW w:w="5387" w:type="dxa"/>
            <w:shd w:val="clear" w:color="auto" w:fill="FFFFFF"/>
          </w:tcPr>
          <w:p w:rsidR="00FC5A7F" w:rsidRPr="00267160" w:rsidRDefault="00FC5A7F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A7F" w:rsidRPr="00C3064A" w:rsidTr="000152D9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FC5A7F" w:rsidRPr="00C3064A" w:rsidRDefault="00FC5A7F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FC5A7F" w:rsidRPr="00D77250" w:rsidRDefault="00FC5A7F" w:rsidP="000152D9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D7725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Юридический адрес</w:t>
            </w:r>
          </w:p>
          <w:p w:rsidR="00FC5A7F" w:rsidRPr="00C3064A" w:rsidRDefault="00FC5A7F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FC5A7F" w:rsidRPr="00C3064A" w:rsidRDefault="00FC5A7F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C5A7F" w:rsidRPr="00C3064A" w:rsidTr="000152D9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FC5A7F" w:rsidRPr="00C3064A" w:rsidRDefault="00FC5A7F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FC5A7F" w:rsidRPr="00C3064A" w:rsidRDefault="00FC5A7F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FC5A7F" w:rsidRPr="00C3064A" w:rsidRDefault="00FC5A7F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C5A7F" w:rsidRPr="00C3064A" w:rsidTr="000152D9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FC5A7F" w:rsidRPr="00C3064A" w:rsidRDefault="00FC5A7F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FC5A7F" w:rsidRPr="00C3064A" w:rsidRDefault="00FC5A7F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FC5A7F" w:rsidRPr="00C3064A" w:rsidRDefault="00FC5A7F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C5A7F" w:rsidRPr="00C3064A" w:rsidTr="000152D9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FC5A7F" w:rsidRPr="00C3064A" w:rsidRDefault="00FC5A7F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FC5A7F" w:rsidRPr="00C3064A" w:rsidRDefault="00FC5A7F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FC5A7F" w:rsidRPr="00C3064A" w:rsidRDefault="00FC5A7F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C5A7F" w:rsidRPr="00C3064A" w:rsidTr="000152D9">
        <w:trPr>
          <w:tblCellSpacing w:w="0" w:type="dxa"/>
        </w:trPr>
        <w:tc>
          <w:tcPr>
            <w:tcW w:w="620" w:type="dxa"/>
            <w:shd w:val="clear" w:color="auto" w:fill="FFFFFF"/>
          </w:tcPr>
          <w:p w:rsidR="00FC5A7F" w:rsidRPr="00C3064A" w:rsidRDefault="00FC5A7F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</w:tcPr>
          <w:p w:rsidR="00FC5A7F" w:rsidRPr="00C3064A" w:rsidRDefault="00FC5A7F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:rsidR="00FC5A7F" w:rsidRPr="00C3064A" w:rsidRDefault="00FC5A7F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A7F" w:rsidRPr="00C3064A" w:rsidTr="000152D9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FC5A7F" w:rsidRPr="00C3064A" w:rsidRDefault="00FC5A7F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FC5A7F" w:rsidRPr="00C3064A" w:rsidRDefault="00FC5A7F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Единоличный исполнительный орган (должность, ФИО)</w:t>
            </w:r>
          </w:p>
        </w:tc>
        <w:tc>
          <w:tcPr>
            <w:tcW w:w="5387" w:type="dxa"/>
            <w:shd w:val="clear" w:color="auto" w:fill="FFFFFF"/>
            <w:hideMark/>
          </w:tcPr>
          <w:p w:rsidR="00FC5A7F" w:rsidRPr="00C3064A" w:rsidRDefault="00FC5A7F" w:rsidP="0001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2D086E" w:rsidRDefault="00FC5A7F" w:rsidP="00D535A8">
      <w:pPr>
        <w:pStyle w:val="12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  <w:r w:rsidRPr="00C3064A">
        <w:rPr>
          <w:rFonts w:ascii="Times New Roman" w:hAnsi="Times New Roman" w:cs="Times New Roman"/>
          <w:sz w:val="24"/>
          <w:szCs w:val="24"/>
        </w:rPr>
        <w:br/>
      </w: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</w:t>
      </w:r>
      <w:r w:rsidRPr="00C3064A">
        <w:rPr>
          <w:rFonts w:ascii="Times New Roman" w:hAnsi="Times New Roman" w:cs="Times New Roman"/>
          <w:sz w:val="24"/>
          <w:szCs w:val="24"/>
        </w:rPr>
        <w:br/>
      </w:r>
      <w:r w:rsidRPr="00C3064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sz w:val="24"/>
          <w:szCs w:val="24"/>
        </w:rPr>
        <w:br/>
      </w:r>
      <w:r w:rsidRPr="00C3064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sz w:val="24"/>
          <w:szCs w:val="24"/>
        </w:rPr>
        <w:br/>
      </w:r>
    </w:p>
    <w:sectPr w:rsidR="002D086E" w:rsidSect="00842230">
      <w:footerReference w:type="default" r:id="rId10"/>
      <w:footnotePr>
        <w:numFmt w:val="chicago"/>
      </w:footnotePr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A58" w:rsidRDefault="00E33A58" w:rsidP="00E33A58">
      <w:pPr>
        <w:spacing w:after="0" w:line="240" w:lineRule="auto"/>
      </w:pPr>
      <w:r>
        <w:separator/>
      </w:r>
    </w:p>
  </w:endnote>
  <w:endnote w:type="continuationSeparator" w:id="0">
    <w:p w:rsidR="00E33A58" w:rsidRDefault="00E33A58" w:rsidP="00E3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30146"/>
      <w:docPartObj>
        <w:docPartGallery w:val="Page Numbers (Bottom of Page)"/>
        <w:docPartUnique/>
      </w:docPartObj>
    </w:sdtPr>
    <w:sdtEndPr/>
    <w:sdtContent>
      <w:p w:rsidR="005958AF" w:rsidRDefault="005958A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958AF" w:rsidRDefault="005958A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A58" w:rsidRDefault="00E33A58" w:rsidP="00E33A58">
      <w:pPr>
        <w:spacing w:after="0" w:line="240" w:lineRule="auto"/>
      </w:pPr>
      <w:r>
        <w:separator/>
      </w:r>
    </w:p>
  </w:footnote>
  <w:footnote w:type="continuationSeparator" w:id="0">
    <w:p w:rsidR="00E33A58" w:rsidRDefault="00E33A58" w:rsidP="00E33A58">
      <w:pPr>
        <w:spacing w:after="0" w:line="240" w:lineRule="auto"/>
      </w:pPr>
      <w:r>
        <w:continuationSeparator/>
      </w:r>
    </w:p>
  </w:footnote>
  <w:footnote w:id="1">
    <w:p w:rsidR="00E33A58" w:rsidRDefault="00E33A58" w:rsidP="00E3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В случае наличия недоимки, задолженности (не более 3 процентов </w:t>
      </w:r>
      <w:r>
        <w:rPr>
          <w:rFonts w:ascii="Times New Roman" w:hAnsi="Times New Roman" w:cs="Times New Roman"/>
          <w:sz w:val="16"/>
          <w:szCs w:val="16"/>
        </w:rPr>
        <w:t>﻿балансовой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активов</w:t>
      </w:r>
      <w:r>
        <w:rPr>
          <w:rFonts w:ascii="Times New Roman" w:hAnsi="Times New Roman"/>
          <w:sz w:val="16"/>
          <w:szCs w:val="16"/>
        </w:rPr>
        <w:t xml:space="preserve"> участника)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Участник закупки считается соответствующим требованиям Приглашения на участие в запросе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цен, при условии, если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E33A58" w:rsidRDefault="00E33A58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7E05428"/>
    <w:multiLevelType w:val="hybridMultilevel"/>
    <w:tmpl w:val="B75E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B6E7C"/>
    <w:multiLevelType w:val="hybridMultilevel"/>
    <w:tmpl w:val="D0921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75BB5"/>
    <w:multiLevelType w:val="hybridMultilevel"/>
    <w:tmpl w:val="0466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73E69"/>
    <w:multiLevelType w:val="multilevel"/>
    <w:tmpl w:val="1BA4BDDE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AD63235"/>
    <w:multiLevelType w:val="hybridMultilevel"/>
    <w:tmpl w:val="B75E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14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F7"/>
    <w:rsid w:val="000014DB"/>
    <w:rsid w:val="00044325"/>
    <w:rsid w:val="0006504B"/>
    <w:rsid w:val="000676CB"/>
    <w:rsid w:val="000760B4"/>
    <w:rsid w:val="00076CAB"/>
    <w:rsid w:val="00093F35"/>
    <w:rsid w:val="00094896"/>
    <w:rsid w:val="000A7622"/>
    <w:rsid w:val="000E2B33"/>
    <w:rsid w:val="000E776F"/>
    <w:rsid w:val="00146814"/>
    <w:rsid w:val="00151189"/>
    <w:rsid w:val="00182747"/>
    <w:rsid w:val="0019070C"/>
    <w:rsid w:val="001D53C3"/>
    <w:rsid w:val="001E50F4"/>
    <w:rsid w:val="001F4BE8"/>
    <w:rsid w:val="00217418"/>
    <w:rsid w:val="00221521"/>
    <w:rsid w:val="00221CDF"/>
    <w:rsid w:val="00227276"/>
    <w:rsid w:val="00256829"/>
    <w:rsid w:val="00267160"/>
    <w:rsid w:val="002D086E"/>
    <w:rsid w:val="002E0BCC"/>
    <w:rsid w:val="002E4511"/>
    <w:rsid w:val="002F0E1C"/>
    <w:rsid w:val="002F5DC0"/>
    <w:rsid w:val="003115F1"/>
    <w:rsid w:val="00315AEA"/>
    <w:rsid w:val="00321DA0"/>
    <w:rsid w:val="00333EF7"/>
    <w:rsid w:val="003566B0"/>
    <w:rsid w:val="00363184"/>
    <w:rsid w:val="003A401D"/>
    <w:rsid w:val="003C14C5"/>
    <w:rsid w:val="003D28EA"/>
    <w:rsid w:val="003D515D"/>
    <w:rsid w:val="003D6604"/>
    <w:rsid w:val="0040108D"/>
    <w:rsid w:val="004038BB"/>
    <w:rsid w:val="00423176"/>
    <w:rsid w:val="00432C49"/>
    <w:rsid w:val="00437259"/>
    <w:rsid w:val="00443C4A"/>
    <w:rsid w:val="00452C34"/>
    <w:rsid w:val="004B101A"/>
    <w:rsid w:val="004F144E"/>
    <w:rsid w:val="005003DA"/>
    <w:rsid w:val="00501D76"/>
    <w:rsid w:val="0051042D"/>
    <w:rsid w:val="00556EB0"/>
    <w:rsid w:val="0057503A"/>
    <w:rsid w:val="005951EF"/>
    <w:rsid w:val="005958AF"/>
    <w:rsid w:val="005B0124"/>
    <w:rsid w:val="00604EEC"/>
    <w:rsid w:val="00613E09"/>
    <w:rsid w:val="0066095E"/>
    <w:rsid w:val="00681406"/>
    <w:rsid w:val="00691D87"/>
    <w:rsid w:val="006A26E0"/>
    <w:rsid w:val="006A7F77"/>
    <w:rsid w:val="006C1F96"/>
    <w:rsid w:val="00743760"/>
    <w:rsid w:val="00756641"/>
    <w:rsid w:val="0079242B"/>
    <w:rsid w:val="00795628"/>
    <w:rsid w:val="007B2AEE"/>
    <w:rsid w:val="007C787C"/>
    <w:rsid w:val="00804596"/>
    <w:rsid w:val="0081799E"/>
    <w:rsid w:val="00826857"/>
    <w:rsid w:val="00837854"/>
    <w:rsid w:val="00842230"/>
    <w:rsid w:val="00842CD8"/>
    <w:rsid w:val="008543FC"/>
    <w:rsid w:val="00861CBB"/>
    <w:rsid w:val="00870334"/>
    <w:rsid w:val="00874207"/>
    <w:rsid w:val="00887103"/>
    <w:rsid w:val="008C3283"/>
    <w:rsid w:val="008D1846"/>
    <w:rsid w:val="008E2C1C"/>
    <w:rsid w:val="008E7A1A"/>
    <w:rsid w:val="009350C0"/>
    <w:rsid w:val="00951F3D"/>
    <w:rsid w:val="009A2039"/>
    <w:rsid w:val="009C20C9"/>
    <w:rsid w:val="009C2600"/>
    <w:rsid w:val="009C6D06"/>
    <w:rsid w:val="009D4A2C"/>
    <w:rsid w:val="00A209B8"/>
    <w:rsid w:val="00A62471"/>
    <w:rsid w:val="00AA20E3"/>
    <w:rsid w:val="00AB54BF"/>
    <w:rsid w:val="00B20F31"/>
    <w:rsid w:val="00B3747D"/>
    <w:rsid w:val="00B457F3"/>
    <w:rsid w:val="00B753D6"/>
    <w:rsid w:val="00B80F22"/>
    <w:rsid w:val="00BA28B0"/>
    <w:rsid w:val="00BA3EE5"/>
    <w:rsid w:val="00C05894"/>
    <w:rsid w:val="00C21DDF"/>
    <w:rsid w:val="00C246F2"/>
    <w:rsid w:val="00C37955"/>
    <w:rsid w:val="00C610F0"/>
    <w:rsid w:val="00C6389A"/>
    <w:rsid w:val="00C673A8"/>
    <w:rsid w:val="00C72698"/>
    <w:rsid w:val="00C74D47"/>
    <w:rsid w:val="00C757EC"/>
    <w:rsid w:val="00C87D0D"/>
    <w:rsid w:val="00C92E9A"/>
    <w:rsid w:val="00CB5855"/>
    <w:rsid w:val="00CC5A0E"/>
    <w:rsid w:val="00CC7D72"/>
    <w:rsid w:val="00CE25CF"/>
    <w:rsid w:val="00CF5270"/>
    <w:rsid w:val="00D14FC7"/>
    <w:rsid w:val="00D15085"/>
    <w:rsid w:val="00D270C3"/>
    <w:rsid w:val="00D36865"/>
    <w:rsid w:val="00D37975"/>
    <w:rsid w:val="00D440A3"/>
    <w:rsid w:val="00D44578"/>
    <w:rsid w:val="00D535A8"/>
    <w:rsid w:val="00DC082E"/>
    <w:rsid w:val="00E06320"/>
    <w:rsid w:val="00E33725"/>
    <w:rsid w:val="00E33A58"/>
    <w:rsid w:val="00E86E12"/>
    <w:rsid w:val="00ED51C6"/>
    <w:rsid w:val="00EE7670"/>
    <w:rsid w:val="00EF6E6D"/>
    <w:rsid w:val="00F737C1"/>
    <w:rsid w:val="00FC5A7F"/>
    <w:rsid w:val="00FD4975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476AE"/>
  <w15:docId w15:val="{0D99BB49-C501-4253-BC52-57F8BBCC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3E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2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2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8268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a">
    <w:name w:val="footnote text"/>
    <w:basedOn w:val="a"/>
    <w:link w:val="ab"/>
    <w:semiHidden/>
    <w:unhideWhenUsed/>
    <w:rsid w:val="00E33A5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33A58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semiHidden/>
    <w:unhideWhenUsed/>
    <w:rsid w:val="00E33A58"/>
    <w:rPr>
      <w:vertAlign w:val="superscript"/>
    </w:rPr>
  </w:style>
  <w:style w:type="paragraph" w:styleId="ad">
    <w:name w:val="header"/>
    <w:basedOn w:val="a"/>
    <w:link w:val="ae"/>
    <w:unhideWhenUsed/>
    <w:rsid w:val="0059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5958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59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958A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.1c-bitrix.ru/api_d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8E9E8010BC65F6EFBD9DBA42915D5A07F0B385965DE205CE4052702A8ECFBA392F962A8Bq1m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C9442-AEA4-44D4-87B3-406FAFB2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11</Pages>
  <Words>2904</Words>
  <Characters>20464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Юлия</cp:lastModifiedBy>
  <cp:revision>50</cp:revision>
  <cp:lastPrinted>2019-04-08T10:15:00Z</cp:lastPrinted>
  <dcterms:created xsi:type="dcterms:W3CDTF">2019-04-01T03:52:00Z</dcterms:created>
  <dcterms:modified xsi:type="dcterms:W3CDTF">2019-12-20T13:07:00Z</dcterms:modified>
</cp:coreProperties>
</file>